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sz w:val="72"/>
        </w:rPr>
      </w:pPr>
    </w:p>
    <w:p>
      <w:pPr>
        <w:spacing w:line="360" w:lineRule="auto"/>
        <w:jc w:val="center"/>
        <w:rPr>
          <w:rFonts w:ascii="黑体" w:hAnsi="宋体" w:eastAsia="黑体" w:cs="宋体"/>
          <w:b/>
          <w:bCs/>
          <w:spacing w:val="23"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宋体" w:eastAsia="方正小标宋简体" w:cs="宋体"/>
          <w:bCs/>
          <w:spacing w:val="23"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spacing w:val="23"/>
          <w:sz w:val="52"/>
          <w:szCs w:val="52"/>
        </w:rPr>
        <w:t>贵州省科技创新券</w:t>
      </w:r>
    </w:p>
    <w:p>
      <w:pPr>
        <w:spacing w:line="360" w:lineRule="auto"/>
        <w:jc w:val="center"/>
        <w:rPr>
          <w:rFonts w:ascii="黑体" w:hAnsi="宋体" w:eastAsia="黑体" w:cs="宋体"/>
          <w:b/>
          <w:bCs/>
          <w:spacing w:val="23"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spacing w:val="23"/>
          <w:sz w:val="52"/>
          <w:szCs w:val="52"/>
        </w:rPr>
        <w:t>兑现申请表</w:t>
      </w:r>
    </w:p>
    <w:p>
      <w:pPr>
        <w:ind w:firstLine="1040" w:firstLineChars="200"/>
        <w:rPr>
          <w:rFonts w:ascii="黑体" w:hAnsi="宋体" w:eastAsia="黑体" w:cs="宋体"/>
          <w:sz w:val="52"/>
        </w:rPr>
      </w:pPr>
    </w:p>
    <w:p>
      <w:pPr>
        <w:jc w:val="center"/>
        <w:rPr>
          <w:rFonts w:ascii="黑体" w:hAnsi="宋体" w:eastAsia="黑体" w:cs="宋体"/>
          <w:sz w:val="52"/>
        </w:rPr>
      </w:pPr>
    </w:p>
    <w:p>
      <w:pPr>
        <w:jc w:val="center"/>
        <w:rPr>
          <w:rFonts w:ascii="黑体" w:hAnsi="宋体" w:eastAsia="黑体" w:cs="宋体"/>
          <w:sz w:val="28"/>
        </w:rPr>
      </w:pPr>
    </w:p>
    <w:p>
      <w:pPr>
        <w:jc w:val="center"/>
        <w:rPr>
          <w:rFonts w:ascii="黑体" w:hAnsi="宋体" w:eastAsia="黑体" w:cs="宋体"/>
          <w:sz w:val="28"/>
        </w:rPr>
      </w:pPr>
    </w:p>
    <w:p>
      <w:pPr>
        <w:rPr>
          <w:rFonts w:ascii="黑体" w:hAnsi="宋体" w:eastAsia="黑体" w:cs="宋体"/>
          <w:spacing w:val="113"/>
          <w:sz w:val="28"/>
        </w:rPr>
      </w:pPr>
    </w:p>
    <w:p>
      <w:pPr>
        <w:ind w:firstLine="506" w:firstLineChars="100"/>
        <w:rPr>
          <w:rFonts w:ascii="楷体_GB2312" w:hAnsi="宋体" w:eastAsia="楷体_GB2312" w:cs="宋体"/>
          <w:sz w:val="28"/>
        </w:rPr>
      </w:pPr>
      <w:r>
        <w:rPr>
          <w:rFonts w:hint="eastAsia" w:ascii="楷体_GB2312" w:hAnsi="宋体" w:eastAsia="楷体_GB2312" w:cs="宋体"/>
          <w:spacing w:val="113"/>
          <w:sz w:val="28"/>
        </w:rPr>
        <w:t>申请单位:</w:t>
      </w:r>
      <w:r>
        <w:rPr>
          <w:rFonts w:hint="eastAsia" w:ascii="楷体_GB2312" w:hAnsi="宋体" w:eastAsia="楷体_GB2312" w:cs="宋体"/>
          <w:sz w:val="28"/>
          <w:u w:val="single"/>
        </w:rPr>
        <w:t xml:space="preserve">                              </w:t>
      </w:r>
    </w:p>
    <w:p>
      <w:pPr>
        <w:ind w:firstLine="506" w:firstLineChars="100"/>
        <w:rPr>
          <w:rFonts w:ascii="楷体_GB2312" w:hAnsi="宋体" w:eastAsia="楷体_GB2312" w:cs="宋体"/>
          <w:sz w:val="28"/>
          <w:u w:val="single"/>
        </w:rPr>
      </w:pPr>
      <w:r>
        <w:rPr>
          <w:rFonts w:hint="eastAsia" w:ascii="楷体_GB2312" w:hAnsi="宋体" w:eastAsia="楷体_GB2312" w:cs="宋体"/>
          <w:spacing w:val="113"/>
          <w:sz w:val="28"/>
        </w:rPr>
        <w:t>申请日期</w:t>
      </w:r>
      <w:r>
        <w:rPr>
          <w:rFonts w:hint="eastAsia" w:ascii="楷体_GB2312" w:hAnsi="宋体" w:eastAsia="楷体_GB2312" w:cs="宋体"/>
          <w:sz w:val="28"/>
        </w:rPr>
        <w:t>：</w:t>
      </w:r>
      <w:r>
        <w:rPr>
          <w:rFonts w:hint="eastAsia" w:ascii="楷体_GB2312" w:hAnsi="新宋体" w:eastAsia="楷体_GB2312" w:cs="楷体_GB2312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楷体_GB2312" w:hAnsi="新宋体" w:eastAsia="楷体_GB2312" w:cs="楷体_GB2312"/>
          <w:sz w:val="30"/>
          <w:szCs w:val="30"/>
          <w:u w:val="single"/>
        </w:rPr>
        <w:t xml:space="preserve">                   </w:t>
      </w:r>
    </w:p>
    <w:p>
      <w:pPr>
        <w:ind w:firstLine="560" w:firstLineChars="200"/>
        <w:rPr>
          <w:rFonts w:ascii="黑体" w:hAnsi="宋体" w:eastAsia="黑体" w:cs="宋体"/>
          <w:sz w:val="28"/>
        </w:rPr>
      </w:pPr>
    </w:p>
    <w:p>
      <w:pPr>
        <w:rPr>
          <w:rFonts w:ascii="黑体" w:hAnsi="宋体" w:eastAsia="黑体" w:cs="宋体"/>
          <w:sz w:val="28"/>
        </w:rPr>
      </w:pPr>
    </w:p>
    <w:p>
      <w:pPr>
        <w:rPr>
          <w:rFonts w:ascii="黑体" w:hAnsi="宋体" w:eastAsia="黑体" w:cs="宋体"/>
          <w:sz w:val="28"/>
        </w:rPr>
      </w:pPr>
    </w:p>
    <w:p>
      <w:pPr>
        <w:tabs>
          <w:tab w:val="left" w:pos="2955"/>
        </w:tabs>
        <w:jc w:val="center"/>
        <w:rPr>
          <w:rFonts w:ascii="黑体" w:hAnsi="宋体" w:eastAsia="黑体" w:cs="宋体"/>
          <w:b/>
          <w:sz w:val="24"/>
        </w:rPr>
      </w:pPr>
    </w:p>
    <w:p>
      <w:pPr>
        <w:tabs>
          <w:tab w:val="left" w:pos="2955"/>
        </w:tabs>
        <w:jc w:val="center"/>
        <w:rPr>
          <w:rFonts w:ascii="黑体" w:hAnsi="宋体" w:eastAsia="黑体" w:cs="宋体"/>
          <w:b/>
          <w:sz w:val="24"/>
        </w:rPr>
      </w:pPr>
    </w:p>
    <w:p>
      <w:pPr>
        <w:tabs>
          <w:tab w:val="left" w:pos="2955"/>
        </w:tabs>
        <w:jc w:val="center"/>
        <w:rPr>
          <w:rFonts w:ascii="黑体" w:hAnsi="宋体" w:eastAsia="黑体" w:cs="宋体"/>
          <w:b/>
          <w:sz w:val="24"/>
        </w:rPr>
      </w:pPr>
    </w:p>
    <w:p>
      <w:pPr>
        <w:tabs>
          <w:tab w:val="left" w:pos="2955"/>
        </w:tabs>
        <w:jc w:val="center"/>
        <w:rPr>
          <w:rFonts w:ascii="黑体" w:hAnsi="宋体" w:eastAsia="黑体" w:cs="宋体"/>
          <w:b/>
          <w:sz w:val="24"/>
        </w:rPr>
      </w:pPr>
    </w:p>
    <w:p>
      <w:pPr>
        <w:tabs>
          <w:tab w:val="left" w:pos="2955"/>
        </w:tabs>
        <w:jc w:val="center"/>
        <w:rPr>
          <w:rFonts w:ascii="黑体" w:hAnsi="宋体" w:eastAsia="黑体" w:cs="宋体"/>
          <w:b/>
          <w:sz w:val="24"/>
        </w:rPr>
      </w:pPr>
    </w:p>
    <w:p>
      <w:pPr>
        <w:tabs>
          <w:tab w:val="left" w:pos="2955"/>
        </w:tabs>
        <w:jc w:val="center"/>
        <w:rPr>
          <w:rFonts w:ascii="黑体" w:hAnsi="宋体" w:eastAsia="黑体" w:cs="宋体"/>
          <w:b/>
          <w:sz w:val="24"/>
        </w:rPr>
      </w:pPr>
    </w:p>
    <w:p>
      <w:pPr>
        <w:tabs>
          <w:tab w:val="left" w:pos="2955"/>
        </w:tabs>
        <w:jc w:val="center"/>
        <w:rPr>
          <w:rFonts w:ascii="黑体" w:hAnsi="宋体" w:eastAsia="黑体" w:cs="宋体"/>
          <w:b/>
          <w:sz w:val="24"/>
        </w:rPr>
      </w:pPr>
    </w:p>
    <w:p>
      <w:pPr>
        <w:tabs>
          <w:tab w:val="left" w:pos="2955"/>
        </w:tabs>
        <w:jc w:val="center"/>
        <w:rPr>
          <w:rFonts w:ascii="黑体" w:hAnsi="宋体" w:eastAsia="黑体" w:cs="宋体"/>
          <w:b/>
          <w:sz w:val="24"/>
        </w:rPr>
      </w:pPr>
    </w:p>
    <w:p>
      <w:pPr>
        <w:tabs>
          <w:tab w:val="left" w:pos="2955"/>
        </w:tabs>
        <w:jc w:val="center"/>
        <w:rPr>
          <w:rFonts w:ascii="黑体" w:hAnsi="宋体" w:eastAsia="黑体" w:cs="宋体"/>
          <w:b/>
          <w:sz w:val="24"/>
        </w:rPr>
      </w:pPr>
    </w:p>
    <w:p>
      <w:pPr>
        <w:tabs>
          <w:tab w:val="left" w:pos="2955"/>
        </w:tabs>
        <w:jc w:val="center"/>
        <w:rPr>
          <w:rFonts w:ascii="黑体" w:hAnsi="宋体" w:eastAsia="黑体" w:cs="宋体"/>
          <w:b/>
          <w:sz w:val="24"/>
        </w:rPr>
      </w:pPr>
    </w:p>
    <w:p>
      <w:pPr>
        <w:tabs>
          <w:tab w:val="left" w:pos="2955"/>
        </w:tabs>
        <w:jc w:val="center"/>
        <w:rPr>
          <w:rFonts w:ascii="楷体_GB2312" w:hAnsi="宋体" w:eastAsia="楷体_GB2312" w:cs="宋体"/>
          <w:sz w:val="30"/>
          <w:szCs w:val="30"/>
        </w:rPr>
      </w:pPr>
      <w:r>
        <w:rPr>
          <w:rFonts w:hint="eastAsia" w:ascii="楷体_GB2312" w:hAnsi="宋体" w:eastAsia="楷体_GB2312" w:cs="宋体"/>
          <w:sz w:val="30"/>
          <w:szCs w:val="30"/>
        </w:rPr>
        <w:t>贵州省科学技术厅制</w:t>
      </w: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填 表 说 明</w:t>
      </w:r>
    </w:p>
    <w:p>
      <w:pPr>
        <w:jc w:val="center"/>
        <w:rPr>
          <w:rFonts w:ascii="宋体"/>
        </w:rPr>
      </w:pPr>
    </w:p>
    <w:p>
      <w:pPr>
        <w:tabs>
          <w:tab w:val="left" w:pos="425"/>
          <w:tab w:val="left" w:pos="732"/>
          <w:tab w:val="left" w:pos="1050"/>
        </w:tabs>
        <w:spacing w:line="560" w:lineRule="exact"/>
        <w:ind w:firstLine="440" w:firstLineChars="200"/>
        <w:rPr>
          <w:rFonts w:ascii="宋体"/>
          <w:sz w:val="22"/>
          <w:szCs w:val="22"/>
        </w:rPr>
      </w:pPr>
      <w:r>
        <w:rPr>
          <w:rFonts w:hint="eastAsia" w:ascii="宋体"/>
          <w:sz w:val="22"/>
          <w:szCs w:val="22"/>
        </w:rPr>
        <w:t>1.申请书填写内容及提供资料须保证其真实性和完整性。</w:t>
      </w:r>
    </w:p>
    <w:p>
      <w:pPr>
        <w:tabs>
          <w:tab w:val="left" w:pos="425"/>
          <w:tab w:val="left" w:pos="732"/>
          <w:tab w:val="left" w:pos="1050"/>
        </w:tabs>
        <w:spacing w:line="560" w:lineRule="exact"/>
        <w:ind w:firstLine="440" w:firstLineChars="200"/>
        <w:rPr>
          <w:rFonts w:ascii="宋体"/>
          <w:sz w:val="22"/>
          <w:szCs w:val="22"/>
        </w:rPr>
      </w:pPr>
      <w:r>
        <w:rPr>
          <w:rFonts w:hint="eastAsia" w:ascii="宋体"/>
          <w:sz w:val="22"/>
          <w:szCs w:val="22"/>
        </w:rPr>
        <w:t>2.申请单位自行填写打印本表。</w:t>
      </w:r>
    </w:p>
    <w:p>
      <w:pPr>
        <w:tabs>
          <w:tab w:val="left" w:pos="425"/>
          <w:tab w:val="left" w:pos="732"/>
          <w:tab w:val="left" w:pos="1050"/>
        </w:tabs>
        <w:spacing w:line="560" w:lineRule="exact"/>
        <w:ind w:firstLine="440" w:firstLineChars="200"/>
        <w:rPr>
          <w:rFonts w:ascii="宋体"/>
          <w:sz w:val="22"/>
          <w:szCs w:val="22"/>
        </w:rPr>
      </w:pPr>
      <w:r>
        <w:rPr>
          <w:rFonts w:hint="eastAsia" w:ascii="宋体"/>
          <w:sz w:val="22"/>
          <w:szCs w:val="22"/>
        </w:rPr>
        <w:t>3.表内各栏目不得空缺，无内容时填“无”。</w:t>
      </w:r>
    </w:p>
    <w:p>
      <w:pPr>
        <w:tabs>
          <w:tab w:val="left" w:pos="425"/>
          <w:tab w:val="left" w:pos="732"/>
          <w:tab w:val="left" w:pos="1050"/>
        </w:tabs>
        <w:spacing w:line="560" w:lineRule="exact"/>
        <w:ind w:firstLine="440" w:firstLineChars="200"/>
        <w:rPr>
          <w:rFonts w:ascii="宋体"/>
          <w:sz w:val="22"/>
          <w:szCs w:val="22"/>
        </w:rPr>
      </w:pPr>
      <w:r>
        <w:rPr>
          <w:rFonts w:hint="eastAsia" w:ascii="宋体"/>
          <w:sz w:val="22"/>
          <w:szCs w:val="22"/>
        </w:rPr>
        <w:t>4.填写此表时须字迹清晰、符号正确、书写工整，易于辨认。</w:t>
      </w:r>
    </w:p>
    <w:p>
      <w:pPr>
        <w:spacing w:line="560" w:lineRule="exact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5．贵州省科技情报研究所联系电话:</w:t>
      </w:r>
      <w:r>
        <w:rPr>
          <w:rFonts w:ascii="宋体" w:hAnsi="宋体"/>
          <w:sz w:val="22"/>
          <w:szCs w:val="22"/>
        </w:rPr>
        <w:t xml:space="preserve"> 0851-86822916。</w:t>
      </w:r>
    </w:p>
    <w:p>
      <w:pPr>
        <w:tabs>
          <w:tab w:val="left" w:pos="732"/>
          <w:tab w:val="left" w:pos="1050"/>
        </w:tabs>
        <w:spacing w:line="560" w:lineRule="exact"/>
        <w:rPr>
          <w:rFonts w:ascii="宋体"/>
        </w:rPr>
      </w:pPr>
    </w:p>
    <w:p/>
    <w:p/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b/>
          <w:sz w:val="30"/>
          <w:szCs w:val="30"/>
        </w:rPr>
      </w:pPr>
    </w:p>
    <w:p>
      <w:pPr>
        <w:tabs>
          <w:tab w:val="left" w:pos="2955"/>
        </w:tabs>
        <w:jc w:val="left"/>
        <w:rPr>
          <w:rFonts w:ascii="黑体" w:hAnsi="宋体" w:eastAsia="黑体" w:cs="宋体"/>
          <w:sz w:val="30"/>
          <w:szCs w:val="30"/>
        </w:rPr>
      </w:pPr>
      <w:r>
        <w:rPr>
          <w:rFonts w:hint="eastAsia" w:ascii="黑体" w:hAnsi="宋体" w:eastAsia="黑体" w:cs="宋体"/>
          <w:sz w:val="30"/>
          <w:szCs w:val="30"/>
        </w:rPr>
        <w:t>一、基本情况</w:t>
      </w:r>
    </w:p>
    <w:tbl>
      <w:tblPr>
        <w:tblStyle w:val="11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1"/>
        <w:gridCol w:w="1096"/>
        <w:gridCol w:w="1134"/>
        <w:gridCol w:w="336"/>
        <w:gridCol w:w="1418"/>
        <w:gridCol w:w="425"/>
        <w:gridCol w:w="1135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9452" w:type="dxa"/>
            <w:gridSpan w:val="8"/>
            <w:vAlign w:val="center"/>
          </w:tcPr>
          <w:p>
            <w:pPr>
              <w:tabs>
                <w:tab w:val="left" w:pos="9396"/>
              </w:tabs>
              <w:spacing w:line="4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申请单位基本情况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单位名称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ind w:right="-28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ind w:right="-28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组织机构代码</w:t>
            </w:r>
          </w:p>
        </w:tc>
        <w:tc>
          <w:tcPr>
            <w:tcW w:w="2357" w:type="dxa"/>
            <w:vAlign w:val="center"/>
          </w:tcPr>
          <w:p>
            <w:pPr>
              <w:spacing w:line="400" w:lineRule="exact"/>
              <w:ind w:right="900"/>
              <w:jc w:val="righ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单位性质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单位地址</w:t>
            </w:r>
          </w:p>
        </w:tc>
        <w:tc>
          <w:tcPr>
            <w:tcW w:w="440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邮政编码</w:t>
            </w:r>
          </w:p>
        </w:tc>
        <w:tc>
          <w:tcPr>
            <w:tcW w:w="235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法定代表人</w:t>
            </w: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电子邮箱</w:t>
            </w:r>
          </w:p>
        </w:tc>
        <w:tc>
          <w:tcPr>
            <w:tcW w:w="235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联系人</w:t>
            </w: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电子邮箱</w:t>
            </w:r>
          </w:p>
        </w:tc>
        <w:tc>
          <w:tcPr>
            <w:tcW w:w="235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945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技术合同基本情况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项目名称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合同类别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Wingdings 2" w:hAnsi="Wingdings 2" w:eastAsia="方正仿宋_GBK"/>
                <w:sz w:val="24"/>
              </w:rPr>
              <w:t></w:t>
            </w:r>
            <w:r>
              <w:rPr>
                <w:rFonts w:hint="eastAsia" w:ascii="方正仿宋_GBK" w:eastAsia="方正仿宋_GBK"/>
                <w:sz w:val="24"/>
              </w:rPr>
              <w:t xml:space="preserve">技术开发   </w:t>
            </w:r>
            <w:r>
              <w:rPr>
                <w:rFonts w:ascii="Wingdings 2" w:hAnsi="Wingdings 2" w:eastAsia="方正仿宋_GBK"/>
                <w:sz w:val="24"/>
              </w:rPr>
              <w:t></w:t>
            </w:r>
            <w:r>
              <w:rPr>
                <w:rFonts w:hint="eastAsia" w:ascii="方正仿宋_GBK" w:eastAsia="方正仿宋_GBK"/>
                <w:sz w:val="24"/>
              </w:rPr>
              <w:t xml:space="preserve">技术转让    </w:t>
            </w:r>
            <w:r>
              <w:rPr>
                <w:rFonts w:ascii="Wingdings 2" w:hAnsi="Wingdings 2" w:eastAsia="方正仿宋_GBK"/>
                <w:sz w:val="24"/>
              </w:rPr>
              <w:t></w:t>
            </w:r>
            <w:r>
              <w:rPr>
                <w:rFonts w:hint="eastAsia" w:ascii="方正仿宋_GBK" w:eastAsia="方正仿宋_GBK"/>
                <w:sz w:val="24"/>
              </w:rPr>
              <w:t xml:space="preserve">技术许可   </w:t>
            </w:r>
            <w:r>
              <w:rPr>
                <w:rFonts w:ascii="Wingdings 2" w:hAnsi="Wingdings 2" w:eastAsia="方正仿宋_GBK"/>
                <w:sz w:val="24"/>
              </w:rPr>
              <w:t></w:t>
            </w:r>
            <w:r>
              <w:rPr>
                <w:rFonts w:hint="eastAsia" w:ascii="方正仿宋_GBK" w:eastAsia="方正仿宋_GBK"/>
                <w:sz w:val="24"/>
              </w:rPr>
              <w:t>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合同买方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合同卖方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合同执行期</w:t>
            </w:r>
          </w:p>
        </w:tc>
        <w:tc>
          <w:tcPr>
            <w:tcW w:w="2566" w:type="dxa"/>
            <w:gridSpan w:val="3"/>
            <w:vAlign w:val="center"/>
          </w:tcPr>
          <w:p>
            <w:pPr>
              <w:spacing w:line="400" w:lineRule="exact"/>
              <w:ind w:firstLine="960" w:firstLineChars="40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至</w:t>
            </w:r>
            <w:r>
              <w:rPr>
                <w:rFonts w:hint="eastAsia" w:ascii="方正仿宋_GBK" w:eastAsia="方正仿宋_GBK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w w:val="70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合同实际完成时间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合同总金额</w:t>
            </w:r>
          </w:p>
        </w:tc>
        <w:tc>
          <w:tcPr>
            <w:tcW w:w="25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技术交易额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获得创新劵金额</w:t>
            </w:r>
          </w:p>
        </w:tc>
        <w:tc>
          <w:tcPr>
            <w:tcW w:w="25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创新券发放时间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获得创新劵编号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</w:tr>
    </w:tbl>
    <w:p>
      <w:pPr>
        <w:numPr>
          <w:numId w:val="0"/>
        </w:numPr>
        <w:tabs>
          <w:tab w:val="left" w:pos="2955"/>
        </w:tabs>
        <w:jc w:val="left"/>
        <w:rPr>
          <w:rFonts w:ascii="黑体" w:hAnsi="宋体" w:eastAsia="黑体" w:cs="宋体"/>
          <w:sz w:val="30"/>
          <w:szCs w:val="30"/>
        </w:rPr>
      </w:pPr>
    </w:p>
    <w:p>
      <w:pPr>
        <w:numPr>
          <w:numId w:val="0"/>
        </w:numPr>
        <w:tabs>
          <w:tab w:val="left" w:pos="2955"/>
        </w:tabs>
        <w:jc w:val="left"/>
        <w:rPr>
          <w:rFonts w:ascii="黑体" w:hAnsi="宋体" w:eastAsia="黑体" w:cs="宋体"/>
          <w:sz w:val="30"/>
          <w:szCs w:val="30"/>
        </w:rPr>
      </w:pPr>
    </w:p>
    <w:p>
      <w:pPr>
        <w:numPr>
          <w:numId w:val="0"/>
        </w:numPr>
        <w:tabs>
          <w:tab w:val="left" w:pos="2955"/>
        </w:tabs>
        <w:jc w:val="left"/>
        <w:rPr>
          <w:rFonts w:ascii="黑体" w:hAnsi="宋体" w:eastAsia="黑体" w:cs="宋体"/>
          <w:sz w:val="30"/>
          <w:szCs w:val="30"/>
        </w:rPr>
      </w:pPr>
    </w:p>
    <w:p>
      <w:pPr>
        <w:numPr>
          <w:numId w:val="0"/>
        </w:numPr>
        <w:tabs>
          <w:tab w:val="left" w:pos="2955"/>
        </w:tabs>
        <w:jc w:val="left"/>
        <w:rPr>
          <w:rFonts w:ascii="黑体" w:hAnsi="宋体" w:eastAsia="黑体" w:cs="宋体"/>
          <w:sz w:val="30"/>
          <w:szCs w:val="30"/>
        </w:rPr>
      </w:pPr>
    </w:p>
    <w:p>
      <w:pPr>
        <w:numPr>
          <w:numId w:val="0"/>
        </w:numPr>
        <w:tabs>
          <w:tab w:val="left" w:pos="2955"/>
        </w:tabs>
        <w:jc w:val="left"/>
        <w:rPr>
          <w:rFonts w:ascii="黑体" w:hAnsi="宋体" w:eastAsia="黑体" w:cs="宋体"/>
          <w:sz w:val="30"/>
          <w:szCs w:val="30"/>
        </w:rPr>
      </w:pPr>
    </w:p>
    <w:p>
      <w:pPr>
        <w:numPr>
          <w:numId w:val="0"/>
        </w:numPr>
        <w:tabs>
          <w:tab w:val="left" w:pos="2955"/>
        </w:tabs>
        <w:jc w:val="left"/>
        <w:rPr>
          <w:rFonts w:ascii="黑体" w:hAnsi="宋体" w:eastAsia="黑体" w:cs="宋体"/>
          <w:sz w:val="30"/>
          <w:szCs w:val="30"/>
        </w:rPr>
      </w:pPr>
    </w:p>
    <w:p>
      <w:pPr>
        <w:numPr>
          <w:numId w:val="0"/>
        </w:numPr>
        <w:tabs>
          <w:tab w:val="left" w:pos="2955"/>
        </w:tabs>
        <w:jc w:val="left"/>
        <w:rPr>
          <w:rFonts w:ascii="黑体" w:hAnsi="宋体" w:eastAsia="黑体" w:cs="宋体"/>
          <w:sz w:val="30"/>
          <w:szCs w:val="30"/>
        </w:rPr>
      </w:pPr>
    </w:p>
    <w:p>
      <w:pPr>
        <w:numPr>
          <w:ilvl w:val="0"/>
          <w:numId w:val="1"/>
        </w:numPr>
        <w:tabs>
          <w:tab w:val="left" w:pos="2955"/>
        </w:tabs>
        <w:jc w:val="left"/>
        <w:rPr>
          <w:rFonts w:ascii="黑体" w:hAnsi="宋体" w:eastAsia="黑体" w:cs="宋体"/>
          <w:sz w:val="30"/>
          <w:szCs w:val="30"/>
        </w:rPr>
      </w:pPr>
      <w:r>
        <w:rPr>
          <w:rFonts w:hint="eastAsia" w:ascii="黑体" w:hAnsi="宋体" w:eastAsia="黑体" w:cs="宋体"/>
          <w:sz w:val="30"/>
          <w:szCs w:val="30"/>
        </w:rPr>
        <w:t>技术合同完成情况</w:t>
      </w:r>
    </w:p>
    <w:tbl>
      <w:tblPr>
        <w:tblStyle w:val="11"/>
        <w:tblW w:w="944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78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1．合同的主要工作内容（限1000字）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6" w:hRule="atLeast"/>
        </w:trPr>
        <w:tc>
          <w:tcPr>
            <w:tcW w:w="467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7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8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2．合同的主要技术指标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8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3．合同工作成果指标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4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78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4．合同执行期内项目预计达到的经济效益指标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4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678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5．合同约定的其他事项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4678" w:type="dxa"/>
            <w:vAlign w:val="center"/>
          </w:tcPr>
          <w:p>
            <w:pPr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</w:tbl>
    <w:p>
      <w:pPr>
        <w:tabs>
          <w:tab w:val="left" w:pos="2955"/>
        </w:tabs>
        <w:jc w:val="left"/>
        <w:rPr>
          <w:rFonts w:ascii="黑体" w:hAnsi="宋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三、审核意见</w:t>
      </w:r>
    </w:p>
    <w:tbl>
      <w:tblPr>
        <w:tblStyle w:val="11"/>
        <w:tblW w:w="949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7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6" w:hRule="atLeast"/>
        </w:trPr>
        <w:tc>
          <w:tcPr>
            <w:tcW w:w="1570" w:type="dxa"/>
            <w:textDirection w:val="tbRlV"/>
            <w:vAlign w:val="center"/>
          </w:tcPr>
          <w:p>
            <w:pPr>
              <w:pStyle w:val="18"/>
              <w:tabs>
                <w:tab w:val="left" w:pos="2955"/>
              </w:tabs>
              <w:spacing w:line="360" w:lineRule="auto"/>
              <w:ind w:left="113" w:right="113"/>
              <w:jc w:val="center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申请单位意见</w:t>
            </w:r>
          </w:p>
        </w:tc>
        <w:tc>
          <w:tcPr>
            <w:tcW w:w="7928" w:type="dxa"/>
          </w:tcPr>
          <w:p>
            <w:pPr>
              <w:pStyle w:val="18"/>
              <w:tabs>
                <w:tab w:val="left" w:pos="2955"/>
              </w:tabs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2955"/>
              </w:tabs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2955"/>
              </w:tabs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2955"/>
              </w:tabs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2955"/>
              </w:tabs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2955"/>
              </w:tabs>
              <w:spacing w:line="360" w:lineRule="auto"/>
              <w:ind w:left="4920" w:hanging="4920" w:hangingChars="2050"/>
              <w:jc w:val="left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法定代表人（签章）：                     公       章     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4" w:hRule="atLeast"/>
        </w:trPr>
        <w:tc>
          <w:tcPr>
            <w:tcW w:w="1570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pStyle w:val="18"/>
              <w:tabs>
                <w:tab w:val="left" w:pos="2955"/>
              </w:tabs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专家组审核意见</w:t>
            </w:r>
          </w:p>
        </w:tc>
        <w:tc>
          <w:tcPr>
            <w:tcW w:w="792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专家组（签字）：                             </w:t>
            </w:r>
          </w:p>
          <w:p>
            <w:pPr>
              <w:pStyle w:val="18"/>
              <w:tabs>
                <w:tab w:val="left" w:pos="447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470"/>
              </w:tabs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</w:trPr>
        <w:tc>
          <w:tcPr>
            <w:tcW w:w="1570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pStyle w:val="18"/>
              <w:tabs>
                <w:tab w:val="left" w:pos="2955"/>
              </w:tabs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省科技厅审核意见</w:t>
            </w:r>
          </w:p>
        </w:tc>
        <w:tc>
          <w:tcPr>
            <w:tcW w:w="7928" w:type="dxa"/>
            <w:tcBorders>
              <w:top w:val="single" w:color="auto" w:sz="4" w:space="0"/>
            </w:tcBorders>
          </w:tcPr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负责人（签章）：         </w:t>
            </w: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公      章</w:t>
            </w:r>
          </w:p>
          <w:p>
            <w:pPr>
              <w:pStyle w:val="18"/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18"/>
              <w:tabs>
                <w:tab w:val="left" w:pos="4470"/>
              </w:tabs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年     月     日</w:t>
            </w:r>
          </w:p>
        </w:tc>
      </w:tr>
    </w:tbl>
    <w:p>
      <w:pPr>
        <w:snapToGrid w:val="0"/>
        <w:ind w:right="26"/>
        <w:rPr>
          <w:rFonts w:ascii="宋体" w:hAnsi="宋体"/>
          <w:color w:val="808080"/>
          <w:szCs w:val="21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WordPictureWatermark6544486" o:spid="_x0000_s2054" o:spt="75" type="#_x0000_t75" style="position:absolute;left:0pt;height:309.35pt;width:415.0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WordPictureWatermark6544485" o:spid="_x0000_s2053" o:spt="75" type="#_x0000_t75" style="position:absolute;left:0pt;height:309.35pt;width:415.0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WordPictureWatermark6544484" o:spid="_x0000_s2052" o:spt="75" type="#_x0000_t75" style="position:absolute;left:0pt;height:309.35pt;width:415.05pt;mso-position-horizontal:center;mso-position-horizontal-relative:margin;mso-position-vertical:center;mso-position-vertical-relative:margin;z-index:-25165926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5C2"/>
    <w:rsid w:val="00006642"/>
    <w:rsid w:val="00011E2D"/>
    <w:rsid w:val="00015339"/>
    <w:rsid w:val="00017D60"/>
    <w:rsid w:val="000373F8"/>
    <w:rsid w:val="000449B3"/>
    <w:rsid w:val="00061CC4"/>
    <w:rsid w:val="000624D3"/>
    <w:rsid w:val="00062EFA"/>
    <w:rsid w:val="00063D1E"/>
    <w:rsid w:val="00066E42"/>
    <w:rsid w:val="00081946"/>
    <w:rsid w:val="00081AAE"/>
    <w:rsid w:val="00084AAA"/>
    <w:rsid w:val="0009346F"/>
    <w:rsid w:val="00093766"/>
    <w:rsid w:val="000B220F"/>
    <w:rsid w:val="000B3F67"/>
    <w:rsid w:val="000D4715"/>
    <w:rsid w:val="000D6539"/>
    <w:rsid w:val="000D781F"/>
    <w:rsid w:val="000E4DA5"/>
    <w:rsid w:val="000E6287"/>
    <w:rsid w:val="000E7B67"/>
    <w:rsid w:val="00120528"/>
    <w:rsid w:val="001250D2"/>
    <w:rsid w:val="0013596A"/>
    <w:rsid w:val="00140E7B"/>
    <w:rsid w:val="001451B8"/>
    <w:rsid w:val="0017330F"/>
    <w:rsid w:val="00175DEC"/>
    <w:rsid w:val="00191726"/>
    <w:rsid w:val="00196DC0"/>
    <w:rsid w:val="001B4E21"/>
    <w:rsid w:val="001C192D"/>
    <w:rsid w:val="001C36BF"/>
    <w:rsid w:val="001C50CB"/>
    <w:rsid w:val="001D0FE6"/>
    <w:rsid w:val="001D24DB"/>
    <w:rsid w:val="001D7754"/>
    <w:rsid w:val="001E72E0"/>
    <w:rsid w:val="001F39FE"/>
    <w:rsid w:val="00206EC4"/>
    <w:rsid w:val="0022406D"/>
    <w:rsid w:val="00233236"/>
    <w:rsid w:val="00245640"/>
    <w:rsid w:val="00245742"/>
    <w:rsid w:val="00250934"/>
    <w:rsid w:val="00253B84"/>
    <w:rsid w:val="00253EF0"/>
    <w:rsid w:val="00255A38"/>
    <w:rsid w:val="00262C9A"/>
    <w:rsid w:val="002661F8"/>
    <w:rsid w:val="00292700"/>
    <w:rsid w:val="00293FD7"/>
    <w:rsid w:val="002B4B5A"/>
    <w:rsid w:val="002B4FC4"/>
    <w:rsid w:val="002C76F4"/>
    <w:rsid w:val="002C7C71"/>
    <w:rsid w:val="002D50F4"/>
    <w:rsid w:val="0030104F"/>
    <w:rsid w:val="00332D50"/>
    <w:rsid w:val="003562E6"/>
    <w:rsid w:val="003714E9"/>
    <w:rsid w:val="00381819"/>
    <w:rsid w:val="003850D8"/>
    <w:rsid w:val="00391575"/>
    <w:rsid w:val="0039475D"/>
    <w:rsid w:val="00394B38"/>
    <w:rsid w:val="003C55DB"/>
    <w:rsid w:val="003C5943"/>
    <w:rsid w:val="003C76F8"/>
    <w:rsid w:val="003D0EE2"/>
    <w:rsid w:val="003D1A35"/>
    <w:rsid w:val="00400CF7"/>
    <w:rsid w:val="00401B41"/>
    <w:rsid w:val="004154BE"/>
    <w:rsid w:val="00420591"/>
    <w:rsid w:val="00420858"/>
    <w:rsid w:val="00420FF1"/>
    <w:rsid w:val="004322BA"/>
    <w:rsid w:val="00435506"/>
    <w:rsid w:val="00436E89"/>
    <w:rsid w:val="00490F3E"/>
    <w:rsid w:val="004A07DD"/>
    <w:rsid w:val="004A0965"/>
    <w:rsid w:val="004A1EBE"/>
    <w:rsid w:val="004A4FDA"/>
    <w:rsid w:val="004B32F6"/>
    <w:rsid w:val="004C00CA"/>
    <w:rsid w:val="004D08C6"/>
    <w:rsid w:val="004D4686"/>
    <w:rsid w:val="004E62E3"/>
    <w:rsid w:val="004F6857"/>
    <w:rsid w:val="005019E9"/>
    <w:rsid w:val="0050623F"/>
    <w:rsid w:val="00510A2D"/>
    <w:rsid w:val="00512A8E"/>
    <w:rsid w:val="00522EFA"/>
    <w:rsid w:val="0053094D"/>
    <w:rsid w:val="005348BF"/>
    <w:rsid w:val="005353B8"/>
    <w:rsid w:val="005428DF"/>
    <w:rsid w:val="00545460"/>
    <w:rsid w:val="00552675"/>
    <w:rsid w:val="00560693"/>
    <w:rsid w:val="00570388"/>
    <w:rsid w:val="005822F0"/>
    <w:rsid w:val="00590EE9"/>
    <w:rsid w:val="005921EC"/>
    <w:rsid w:val="0059414B"/>
    <w:rsid w:val="005975C2"/>
    <w:rsid w:val="005A75A8"/>
    <w:rsid w:val="005B04B9"/>
    <w:rsid w:val="005C03A2"/>
    <w:rsid w:val="005E03A8"/>
    <w:rsid w:val="005E2E8A"/>
    <w:rsid w:val="006108A4"/>
    <w:rsid w:val="00624D37"/>
    <w:rsid w:val="0062701F"/>
    <w:rsid w:val="006337AF"/>
    <w:rsid w:val="0063781D"/>
    <w:rsid w:val="0065548E"/>
    <w:rsid w:val="00673999"/>
    <w:rsid w:val="006743FF"/>
    <w:rsid w:val="00683274"/>
    <w:rsid w:val="0068430D"/>
    <w:rsid w:val="006914E4"/>
    <w:rsid w:val="00691A66"/>
    <w:rsid w:val="006A3D3D"/>
    <w:rsid w:val="006B49D2"/>
    <w:rsid w:val="006B4EBB"/>
    <w:rsid w:val="006B6856"/>
    <w:rsid w:val="006C7E2F"/>
    <w:rsid w:val="006F31D6"/>
    <w:rsid w:val="006F5FB8"/>
    <w:rsid w:val="00705F75"/>
    <w:rsid w:val="00717300"/>
    <w:rsid w:val="00726FB2"/>
    <w:rsid w:val="00767ECA"/>
    <w:rsid w:val="00776A46"/>
    <w:rsid w:val="007B64FA"/>
    <w:rsid w:val="007C1C71"/>
    <w:rsid w:val="007D5B49"/>
    <w:rsid w:val="007E2B8C"/>
    <w:rsid w:val="007E3349"/>
    <w:rsid w:val="007F5250"/>
    <w:rsid w:val="00810EEF"/>
    <w:rsid w:val="008133EC"/>
    <w:rsid w:val="00826BEA"/>
    <w:rsid w:val="00865EEE"/>
    <w:rsid w:val="008876F3"/>
    <w:rsid w:val="00891BA5"/>
    <w:rsid w:val="008A408E"/>
    <w:rsid w:val="008A4E0E"/>
    <w:rsid w:val="008D514B"/>
    <w:rsid w:val="009010E7"/>
    <w:rsid w:val="00916211"/>
    <w:rsid w:val="00925AA6"/>
    <w:rsid w:val="00950376"/>
    <w:rsid w:val="0098642D"/>
    <w:rsid w:val="00990F5C"/>
    <w:rsid w:val="009C5732"/>
    <w:rsid w:val="009D1400"/>
    <w:rsid w:val="009D6083"/>
    <w:rsid w:val="009D6651"/>
    <w:rsid w:val="009E2B33"/>
    <w:rsid w:val="00A02163"/>
    <w:rsid w:val="00A37401"/>
    <w:rsid w:val="00A40EA8"/>
    <w:rsid w:val="00A76C81"/>
    <w:rsid w:val="00A80894"/>
    <w:rsid w:val="00A863C0"/>
    <w:rsid w:val="00A8720B"/>
    <w:rsid w:val="00A90C6A"/>
    <w:rsid w:val="00A92EF0"/>
    <w:rsid w:val="00AB0C46"/>
    <w:rsid w:val="00AB3300"/>
    <w:rsid w:val="00B068EB"/>
    <w:rsid w:val="00B06A51"/>
    <w:rsid w:val="00B07D15"/>
    <w:rsid w:val="00B169DA"/>
    <w:rsid w:val="00B309C6"/>
    <w:rsid w:val="00B33596"/>
    <w:rsid w:val="00B474C1"/>
    <w:rsid w:val="00B47DA6"/>
    <w:rsid w:val="00B50510"/>
    <w:rsid w:val="00B752EA"/>
    <w:rsid w:val="00B821B7"/>
    <w:rsid w:val="00B94C46"/>
    <w:rsid w:val="00BA36B7"/>
    <w:rsid w:val="00BA5621"/>
    <w:rsid w:val="00BB6E8C"/>
    <w:rsid w:val="00BC6390"/>
    <w:rsid w:val="00BD20A0"/>
    <w:rsid w:val="00BE011E"/>
    <w:rsid w:val="00BF1B94"/>
    <w:rsid w:val="00BF67C3"/>
    <w:rsid w:val="00C04D9C"/>
    <w:rsid w:val="00C05EEB"/>
    <w:rsid w:val="00C236F8"/>
    <w:rsid w:val="00C57ECA"/>
    <w:rsid w:val="00C6052E"/>
    <w:rsid w:val="00C674BA"/>
    <w:rsid w:val="00C77645"/>
    <w:rsid w:val="00C77FEF"/>
    <w:rsid w:val="00C85C80"/>
    <w:rsid w:val="00C95D9F"/>
    <w:rsid w:val="00CA4E37"/>
    <w:rsid w:val="00CB567C"/>
    <w:rsid w:val="00CC3B06"/>
    <w:rsid w:val="00CD118D"/>
    <w:rsid w:val="00CE10B4"/>
    <w:rsid w:val="00CE209B"/>
    <w:rsid w:val="00CF00D9"/>
    <w:rsid w:val="00CF2493"/>
    <w:rsid w:val="00CF6756"/>
    <w:rsid w:val="00D02AC8"/>
    <w:rsid w:val="00D03D10"/>
    <w:rsid w:val="00D04E7B"/>
    <w:rsid w:val="00D07B2E"/>
    <w:rsid w:val="00D12055"/>
    <w:rsid w:val="00D2230D"/>
    <w:rsid w:val="00D30F7D"/>
    <w:rsid w:val="00D5768F"/>
    <w:rsid w:val="00D743D2"/>
    <w:rsid w:val="00D779C3"/>
    <w:rsid w:val="00D77CF0"/>
    <w:rsid w:val="00D96D09"/>
    <w:rsid w:val="00DA1452"/>
    <w:rsid w:val="00DB434A"/>
    <w:rsid w:val="00DC0510"/>
    <w:rsid w:val="00DD08C8"/>
    <w:rsid w:val="00DE6376"/>
    <w:rsid w:val="00DF26EF"/>
    <w:rsid w:val="00DF6878"/>
    <w:rsid w:val="00E108CC"/>
    <w:rsid w:val="00E3393D"/>
    <w:rsid w:val="00E34FE9"/>
    <w:rsid w:val="00E35075"/>
    <w:rsid w:val="00E47631"/>
    <w:rsid w:val="00E52B48"/>
    <w:rsid w:val="00E62F54"/>
    <w:rsid w:val="00E72D4E"/>
    <w:rsid w:val="00E74499"/>
    <w:rsid w:val="00E84E67"/>
    <w:rsid w:val="00E87DAF"/>
    <w:rsid w:val="00E9317C"/>
    <w:rsid w:val="00EA7056"/>
    <w:rsid w:val="00EB307C"/>
    <w:rsid w:val="00EC66D6"/>
    <w:rsid w:val="00ED592F"/>
    <w:rsid w:val="00EE79D3"/>
    <w:rsid w:val="00EF3317"/>
    <w:rsid w:val="00F05ED9"/>
    <w:rsid w:val="00F13528"/>
    <w:rsid w:val="00F409EE"/>
    <w:rsid w:val="00F51A97"/>
    <w:rsid w:val="00F83E9B"/>
    <w:rsid w:val="00F92BC1"/>
    <w:rsid w:val="00F94F62"/>
    <w:rsid w:val="00FA47E2"/>
    <w:rsid w:val="00FB0E7A"/>
    <w:rsid w:val="00FB273A"/>
    <w:rsid w:val="00FB6404"/>
    <w:rsid w:val="00FE009D"/>
    <w:rsid w:val="00FF0871"/>
    <w:rsid w:val="BB5EA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Cs w:val="20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napToGrid w:val="0"/>
      <w:spacing w:line="360" w:lineRule="auto"/>
      <w:ind w:right="567"/>
    </w:pPr>
    <w:rPr>
      <w:rFonts w:eastAsia="仿宋_GB2312"/>
      <w:sz w:val="24"/>
    </w:rPr>
  </w:style>
  <w:style w:type="paragraph" w:styleId="5">
    <w:name w:val="Body Text Indent"/>
    <w:basedOn w:val="1"/>
    <w:qFormat/>
    <w:uiPriority w:val="0"/>
    <w:pPr>
      <w:snapToGrid w:val="0"/>
      <w:spacing w:line="360" w:lineRule="auto"/>
      <w:ind w:firstLine="600"/>
    </w:pPr>
    <w:rPr>
      <w:rFonts w:eastAsia="仿宋_GB2312"/>
      <w:sz w:val="3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">
    <w:name w:val="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154</Words>
  <Characters>881</Characters>
  <Lines>7</Lines>
  <Paragraphs>2</Paragraphs>
  <TotalTime>71</TotalTime>
  <ScaleCrop>false</ScaleCrop>
  <LinksUpToDate>false</LinksUpToDate>
  <CharactersWithSpaces>1033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2017-11-04T03:09:00Z</dcterms:created>
  <dc:creator>liubo</dc:creator>
  <cp:lastModifiedBy>ysgz</cp:lastModifiedBy>
  <cp:lastPrinted>2021-09-10T14:12:00Z</cp:lastPrinted>
  <dcterms:modified xsi:type="dcterms:W3CDTF">2022-03-15T11:50:02Z</dcterms:modified>
  <dc:title>国家科技支撑计划课题申报书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