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47B" w:rsidRDefault="001F2762" w:rsidP="001F2762">
      <w:pPr>
        <w:ind w:firstLineChars="300" w:firstLine="630"/>
      </w:pPr>
      <w:r>
        <w:rPr>
          <w:noProof/>
        </w:rPr>
        <w:drawing>
          <wp:inline distT="0" distB="0" distL="0" distR="0">
            <wp:extent cx="5255412" cy="3505200"/>
            <wp:effectExtent l="0" t="0" r="2540" b="0"/>
            <wp:docPr id="1" name="图片 1" descr="C:\Users\Administrator\Desktop\不忘初心  牢记使命 相关文件\“不忘初心，牢记使命”主题教育工作提示（六）\科技园党支部在园区企业调研，获得意见8条0A8A6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不忘初心  牢记使命 相关文件\“不忘初心，牢记使命”主题教育工作提示（六）\科技园党支部在园区企业调研，获得意见8条0A8A68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5506" cy="3505262"/>
                    </a:xfrm>
                    <a:prstGeom prst="rect">
                      <a:avLst/>
                    </a:prstGeom>
                    <a:noFill/>
                    <a:ln>
                      <a:noFill/>
                    </a:ln>
                  </pic:spPr>
                </pic:pic>
              </a:graphicData>
            </a:graphic>
          </wp:inline>
        </w:drawing>
      </w:r>
    </w:p>
    <w:p w:rsidR="001F2762" w:rsidRDefault="001F2762" w:rsidP="00175598">
      <w:pPr>
        <w:ind w:firstLineChars="245" w:firstLine="517"/>
        <w:rPr>
          <w:b/>
        </w:rPr>
      </w:pPr>
      <w:r w:rsidRPr="00E05472">
        <w:rPr>
          <w:rFonts w:hint="eastAsia"/>
          <w:b/>
        </w:rPr>
        <w:t>科技园</w:t>
      </w:r>
      <w:r w:rsidR="00304950" w:rsidRPr="00E05472">
        <w:rPr>
          <w:rFonts w:hint="eastAsia"/>
          <w:b/>
        </w:rPr>
        <w:t>党支部书记汤德元同志在“不忘初心，牢记使命”</w:t>
      </w:r>
      <w:r w:rsidR="00E05472" w:rsidRPr="00E05472">
        <w:rPr>
          <w:rFonts w:hint="eastAsia"/>
          <w:b/>
        </w:rPr>
        <w:t>主题教育调研</w:t>
      </w:r>
      <w:r w:rsidR="00175598">
        <w:rPr>
          <w:rFonts w:hint="eastAsia"/>
          <w:b/>
        </w:rPr>
        <w:t>做动员</w:t>
      </w:r>
    </w:p>
    <w:p w:rsidR="00956EF2" w:rsidRDefault="00956EF2" w:rsidP="00175598">
      <w:pPr>
        <w:ind w:firstLineChars="297" w:firstLine="626"/>
        <w:rPr>
          <w:b/>
        </w:rPr>
      </w:pPr>
      <w:r>
        <w:rPr>
          <w:b/>
          <w:noProof/>
        </w:rPr>
        <w:drawing>
          <wp:inline distT="0" distB="0" distL="0" distR="0">
            <wp:extent cx="5358237" cy="3573780"/>
            <wp:effectExtent l="0" t="0" r="0" b="7620"/>
            <wp:docPr id="2" name="图片 2" descr="C:\Users\Administrator\Desktop\不忘初心  牢记使命 相关文件\“不忘初心，牢记使命”主题教育工作提示（六）\科技园党支部在园区企业调研30A8A6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不忘初心  牢记使命 相关文件\“不忘初心，牢记使命”主题教育工作提示（六）\科技园党支部在园区企业调研30A8A68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1533" cy="3569309"/>
                    </a:xfrm>
                    <a:prstGeom prst="rect">
                      <a:avLst/>
                    </a:prstGeom>
                    <a:noFill/>
                    <a:ln>
                      <a:noFill/>
                    </a:ln>
                  </pic:spPr>
                </pic:pic>
              </a:graphicData>
            </a:graphic>
          </wp:inline>
        </w:drawing>
      </w:r>
    </w:p>
    <w:p w:rsidR="00175598" w:rsidRDefault="00175598" w:rsidP="00175598">
      <w:pPr>
        <w:ind w:firstLineChars="297" w:firstLine="626"/>
        <w:rPr>
          <w:b/>
        </w:rPr>
      </w:pPr>
      <w:r w:rsidRPr="00E05472">
        <w:rPr>
          <w:rFonts w:hint="eastAsia"/>
          <w:b/>
        </w:rPr>
        <w:t>科技园党支部书在“不忘初心，牢记使命”主题教育</w:t>
      </w:r>
      <w:r w:rsidR="00B1612D">
        <w:rPr>
          <w:rFonts w:hint="eastAsia"/>
          <w:b/>
        </w:rPr>
        <w:t>活动中</w:t>
      </w:r>
      <w:r>
        <w:rPr>
          <w:rFonts w:hint="eastAsia"/>
          <w:b/>
        </w:rPr>
        <w:t>征求</w:t>
      </w:r>
      <w:r w:rsidR="00B1612D">
        <w:rPr>
          <w:rFonts w:hint="eastAsia"/>
          <w:b/>
        </w:rPr>
        <w:t>企业</w:t>
      </w:r>
      <w:r>
        <w:rPr>
          <w:rFonts w:hint="eastAsia"/>
          <w:b/>
        </w:rPr>
        <w:t>意见</w:t>
      </w:r>
      <w:r w:rsidR="00B1612D">
        <w:rPr>
          <w:rFonts w:hint="eastAsia"/>
          <w:b/>
        </w:rPr>
        <w:t>，获得意见</w:t>
      </w:r>
      <w:r w:rsidR="00B1612D">
        <w:rPr>
          <w:rFonts w:hint="eastAsia"/>
          <w:b/>
        </w:rPr>
        <w:t>8</w:t>
      </w:r>
      <w:r w:rsidR="00B1612D">
        <w:rPr>
          <w:rFonts w:hint="eastAsia"/>
          <w:b/>
        </w:rPr>
        <w:t>条。</w:t>
      </w:r>
      <w:r w:rsidR="00D07695">
        <w:rPr>
          <w:rFonts w:hint="eastAsia"/>
          <w:b/>
        </w:rPr>
        <w:t>其意见如下：</w:t>
      </w:r>
    </w:p>
    <w:p w:rsidR="00D07695" w:rsidRDefault="00D07695" w:rsidP="00D07695">
      <w:pPr>
        <w:ind w:firstLineChars="147" w:firstLine="413"/>
        <w:rPr>
          <w:b/>
          <w:bCs/>
          <w:sz w:val="28"/>
          <w:szCs w:val="28"/>
        </w:rPr>
      </w:pPr>
    </w:p>
    <w:p w:rsidR="00D07695" w:rsidRDefault="00D07695" w:rsidP="00D07695">
      <w:pPr>
        <w:ind w:firstLineChars="245" w:firstLine="689"/>
        <w:rPr>
          <w:b/>
          <w:bCs/>
          <w:sz w:val="28"/>
          <w:szCs w:val="28"/>
        </w:rPr>
      </w:pPr>
    </w:p>
    <w:p w:rsidR="00D07695" w:rsidRDefault="00D07695" w:rsidP="00D07695">
      <w:pPr>
        <w:ind w:firstLineChars="245" w:firstLine="689"/>
        <w:rPr>
          <w:b/>
          <w:bCs/>
          <w:sz w:val="28"/>
          <w:szCs w:val="28"/>
        </w:rPr>
      </w:pPr>
      <w:r w:rsidRPr="00A376D4">
        <w:rPr>
          <w:rFonts w:hint="eastAsia"/>
          <w:b/>
          <w:bCs/>
          <w:sz w:val="28"/>
          <w:szCs w:val="28"/>
        </w:rPr>
        <w:lastRenderedPageBreak/>
        <w:t>“不忘初心，牢记使命”主题教育</w:t>
      </w:r>
      <w:r>
        <w:rPr>
          <w:rFonts w:hint="eastAsia"/>
          <w:b/>
          <w:bCs/>
          <w:sz w:val="28"/>
          <w:szCs w:val="28"/>
        </w:rPr>
        <w:t>企业调研获得的意见</w:t>
      </w:r>
    </w:p>
    <w:p w:rsidR="00D07695" w:rsidRPr="00A376D4" w:rsidRDefault="00D07695" w:rsidP="00D07695">
      <w:pPr>
        <w:ind w:firstLineChars="245" w:firstLine="689"/>
        <w:rPr>
          <w:b/>
          <w:bCs/>
          <w:sz w:val="28"/>
          <w:szCs w:val="28"/>
        </w:rPr>
      </w:pPr>
      <w:r>
        <w:rPr>
          <w:rFonts w:hint="eastAsia"/>
          <w:b/>
          <w:bCs/>
          <w:sz w:val="28"/>
          <w:szCs w:val="28"/>
        </w:rPr>
        <w:t xml:space="preserve">                      </w:t>
      </w:r>
      <w:r>
        <w:rPr>
          <w:rFonts w:hint="eastAsia"/>
          <w:b/>
          <w:bCs/>
          <w:sz w:val="28"/>
          <w:szCs w:val="28"/>
        </w:rPr>
        <w:t>汤德元</w:t>
      </w:r>
    </w:p>
    <w:p w:rsidR="00D07695" w:rsidRPr="003C43CD" w:rsidRDefault="00D07695" w:rsidP="00D07695">
      <w:pPr>
        <w:pStyle w:val="a4"/>
        <w:numPr>
          <w:ilvl w:val="0"/>
          <w:numId w:val="1"/>
        </w:numPr>
        <w:ind w:firstLineChars="0"/>
        <w:rPr>
          <w:sz w:val="28"/>
          <w:szCs w:val="28"/>
        </w:rPr>
      </w:pPr>
      <w:r w:rsidRPr="003C43CD">
        <w:rPr>
          <w:rFonts w:hint="eastAsia"/>
          <w:b/>
          <w:bCs/>
          <w:sz w:val="28"/>
          <w:szCs w:val="28"/>
        </w:rPr>
        <w:t>贵州省农创优品农业发展有限公司法人陈勇提出：</w:t>
      </w:r>
      <w:r w:rsidRPr="003C43CD">
        <w:rPr>
          <w:rFonts w:hint="eastAsia"/>
          <w:sz w:val="28"/>
          <w:szCs w:val="28"/>
        </w:rPr>
        <w:t>希望通过科技园发布招聘信息，招聘员工</w:t>
      </w:r>
      <w:r w:rsidR="008111CD">
        <w:rPr>
          <w:rFonts w:hint="eastAsia"/>
          <w:sz w:val="28"/>
          <w:szCs w:val="28"/>
        </w:rPr>
        <w:t>。</w:t>
      </w:r>
    </w:p>
    <w:p w:rsidR="00D07695" w:rsidRPr="003C43CD" w:rsidRDefault="00D07695" w:rsidP="00D07695">
      <w:pPr>
        <w:pStyle w:val="a4"/>
        <w:numPr>
          <w:ilvl w:val="0"/>
          <w:numId w:val="1"/>
        </w:numPr>
        <w:ind w:firstLineChars="0"/>
        <w:rPr>
          <w:b/>
          <w:bCs/>
          <w:sz w:val="28"/>
          <w:szCs w:val="28"/>
        </w:rPr>
      </w:pPr>
      <w:r w:rsidRPr="003C43CD">
        <w:rPr>
          <w:b/>
          <w:bCs/>
          <w:sz w:val="28"/>
          <w:szCs w:val="28"/>
        </w:rPr>
        <w:t>贵州中汇智云科技有限公司</w:t>
      </w:r>
      <w:r w:rsidRPr="003C43CD">
        <w:rPr>
          <w:rFonts w:hint="eastAsia"/>
          <w:b/>
          <w:bCs/>
          <w:sz w:val="28"/>
          <w:szCs w:val="28"/>
        </w:rPr>
        <w:t>法人罗添允提出：</w:t>
      </w:r>
      <w:r w:rsidRPr="003C43CD">
        <w:rPr>
          <w:rFonts w:hint="eastAsia"/>
          <w:sz w:val="28"/>
          <w:szCs w:val="28"/>
        </w:rPr>
        <w:t>科技园现有入驻企业沟通太少，应该加强企业之间的交流、沟通、合作；搭建交流平台，使入园企业可以充分利用贵州大学各学院、各系、各老师的资源。</w:t>
      </w:r>
    </w:p>
    <w:p w:rsidR="00D07695" w:rsidRPr="003C43CD" w:rsidRDefault="00D07695" w:rsidP="00D07695">
      <w:pPr>
        <w:pStyle w:val="a4"/>
        <w:numPr>
          <w:ilvl w:val="0"/>
          <w:numId w:val="1"/>
        </w:numPr>
        <w:ind w:firstLineChars="0"/>
        <w:rPr>
          <w:sz w:val="28"/>
          <w:szCs w:val="28"/>
        </w:rPr>
      </w:pPr>
      <w:r w:rsidRPr="003C43CD">
        <w:rPr>
          <w:b/>
          <w:bCs/>
          <w:sz w:val="28"/>
          <w:szCs w:val="28"/>
        </w:rPr>
        <w:t>贵州法格科技有限公司</w:t>
      </w:r>
      <w:r w:rsidRPr="003C43CD">
        <w:rPr>
          <w:rFonts w:hint="eastAsia"/>
          <w:b/>
          <w:bCs/>
          <w:sz w:val="28"/>
          <w:szCs w:val="28"/>
        </w:rPr>
        <w:t>法人王玉提出：</w:t>
      </w:r>
      <w:r w:rsidRPr="003C43CD">
        <w:rPr>
          <w:rFonts w:hint="eastAsia"/>
          <w:sz w:val="28"/>
          <w:szCs w:val="28"/>
        </w:rPr>
        <w:t>希望学校加强产学研合作，促使学生走出实验室，到企业把学的知识和实际联系起来，通过一段时间的培训在走出校园的时候能真正担任技术方面的工作；入园企业之间联系少、合作少：希望在研发、人才培养、技术等方面能</w:t>
      </w:r>
      <w:proofErr w:type="gramStart"/>
      <w:r w:rsidRPr="003C43CD">
        <w:rPr>
          <w:rFonts w:hint="eastAsia"/>
          <w:sz w:val="28"/>
          <w:szCs w:val="28"/>
        </w:rPr>
        <w:t>利用贵大的</w:t>
      </w:r>
      <w:proofErr w:type="gramEnd"/>
      <w:r w:rsidRPr="003C43CD">
        <w:rPr>
          <w:rFonts w:hint="eastAsia"/>
          <w:sz w:val="28"/>
          <w:szCs w:val="28"/>
        </w:rPr>
        <w:t>资源。</w:t>
      </w:r>
    </w:p>
    <w:p w:rsidR="00D07695" w:rsidRPr="003C43CD" w:rsidRDefault="00D07695" w:rsidP="00D07695">
      <w:pPr>
        <w:pStyle w:val="a4"/>
        <w:numPr>
          <w:ilvl w:val="0"/>
          <w:numId w:val="1"/>
        </w:numPr>
        <w:ind w:firstLineChars="0"/>
        <w:rPr>
          <w:sz w:val="28"/>
          <w:szCs w:val="28"/>
        </w:rPr>
      </w:pPr>
      <w:r w:rsidRPr="003C43CD">
        <w:rPr>
          <w:b/>
          <w:bCs/>
          <w:sz w:val="28"/>
          <w:szCs w:val="28"/>
        </w:rPr>
        <w:t>贵州宇智星科技有限公司</w:t>
      </w:r>
      <w:r w:rsidRPr="003C43CD">
        <w:rPr>
          <w:rFonts w:hint="eastAsia"/>
          <w:b/>
          <w:bCs/>
          <w:sz w:val="28"/>
          <w:szCs w:val="28"/>
        </w:rPr>
        <w:t>法人夏江云提出：</w:t>
      </w:r>
      <w:r w:rsidRPr="003C43CD">
        <w:rPr>
          <w:rFonts w:hint="eastAsia"/>
          <w:sz w:val="28"/>
          <w:szCs w:val="28"/>
        </w:rPr>
        <w:t>科技园应该</w:t>
      </w:r>
      <w:proofErr w:type="gramStart"/>
      <w:r w:rsidRPr="003C43CD">
        <w:rPr>
          <w:rFonts w:hint="eastAsia"/>
          <w:sz w:val="28"/>
          <w:szCs w:val="28"/>
        </w:rPr>
        <w:t>对贵大在校</w:t>
      </w:r>
      <w:proofErr w:type="gramEnd"/>
      <w:r w:rsidRPr="003C43CD">
        <w:rPr>
          <w:rFonts w:hint="eastAsia"/>
          <w:sz w:val="28"/>
          <w:szCs w:val="28"/>
        </w:rPr>
        <w:t>学生提供更多实践锻炼的机会，实现学术到实践的转化；科技</w:t>
      </w:r>
      <w:proofErr w:type="gramStart"/>
      <w:r w:rsidRPr="003C43CD">
        <w:rPr>
          <w:rFonts w:hint="eastAsia"/>
          <w:sz w:val="28"/>
          <w:szCs w:val="28"/>
        </w:rPr>
        <w:t>园人才</w:t>
      </w:r>
      <w:proofErr w:type="gramEnd"/>
      <w:r w:rsidRPr="003C43CD">
        <w:rPr>
          <w:rFonts w:hint="eastAsia"/>
          <w:sz w:val="28"/>
          <w:szCs w:val="28"/>
        </w:rPr>
        <w:t>单调；科技园平台应该建立一个社群，方便大家沟通；提</w:t>
      </w:r>
      <w:proofErr w:type="gramStart"/>
      <w:r w:rsidRPr="003C43CD">
        <w:rPr>
          <w:rFonts w:hint="eastAsia"/>
          <w:sz w:val="28"/>
          <w:szCs w:val="28"/>
        </w:rPr>
        <w:t>高贵大</w:t>
      </w:r>
      <w:proofErr w:type="gramEnd"/>
      <w:r w:rsidRPr="003C43CD">
        <w:rPr>
          <w:rFonts w:hint="eastAsia"/>
          <w:sz w:val="28"/>
          <w:szCs w:val="28"/>
        </w:rPr>
        <w:t>科技园的声望，树立贵州大学科技园品牌。</w:t>
      </w:r>
    </w:p>
    <w:p w:rsidR="00D07695" w:rsidRPr="003C43CD" w:rsidRDefault="00D07695" w:rsidP="00D07695">
      <w:pPr>
        <w:pStyle w:val="a4"/>
        <w:numPr>
          <w:ilvl w:val="0"/>
          <w:numId w:val="1"/>
        </w:numPr>
        <w:ind w:firstLineChars="0"/>
        <w:rPr>
          <w:sz w:val="28"/>
          <w:szCs w:val="28"/>
        </w:rPr>
      </w:pPr>
      <w:r w:rsidRPr="003C43CD">
        <w:rPr>
          <w:b/>
          <w:bCs/>
          <w:sz w:val="28"/>
          <w:szCs w:val="28"/>
        </w:rPr>
        <w:t>贵州</w:t>
      </w:r>
      <w:proofErr w:type="gramStart"/>
      <w:r w:rsidRPr="003C43CD">
        <w:rPr>
          <w:b/>
          <w:bCs/>
          <w:sz w:val="28"/>
          <w:szCs w:val="28"/>
        </w:rPr>
        <w:t>原色青茫影视文化</w:t>
      </w:r>
      <w:proofErr w:type="gramEnd"/>
      <w:r w:rsidRPr="003C43CD">
        <w:rPr>
          <w:b/>
          <w:bCs/>
          <w:sz w:val="28"/>
          <w:szCs w:val="28"/>
        </w:rPr>
        <w:t>传媒有限公司</w:t>
      </w:r>
      <w:r w:rsidRPr="003C43CD">
        <w:rPr>
          <w:rFonts w:hint="eastAsia"/>
          <w:b/>
          <w:bCs/>
          <w:sz w:val="28"/>
          <w:szCs w:val="28"/>
        </w:rPr>
        <w:t>法人</w:t>
      </w:r>
      <w:r w:rsidRPr="003C43CD">
        <w:rPr>
          <w:b/>
          <w:bCs/>
          <w:sz w:val="28"/>
          <w:szCs w:val="28"/>
        </w:rPr>
        <w:t>简忠领</w:t>
      </w:r>
      <w:r w:rsidRPr="003C43CD">
        <w:rPr>
          <w:rFonts w:hint="eastAsia"/>
          <w:b/>
          <w:bCs/>
          <w:sz w:val="28"/>
          <w:szCs w:val="28"/>
        </w:rPr>
        <w:t>提出：</w:t>
      </w:r>
      <w:r w:rsidRPr="003C43CD">
        <w:rPr>
          <w:rFonts w:hint="eastAsia"/>
          <w:sz w:val="28"/>
          <w:szCs w:val="28"/>
        </w:rPr>
        <w:t xml:space="preserve"> </w:t>
      </w:r>
      <w:r w:rsidRPr="003C43CD">
        <w:rPr>
          <w:rFonts w:hint="eastAsia"/>
          <w:sz w:val="28"/>
          <w:szCs w:val="28"/>
        </w:rPr>
        <w:t>希望科技园可以组织入园企业集体到花溪区、省内的大企业学习经营管理知识。</w:t>
      </w:r>
    </w:p>
    <w:p w:rsidR="00D07695" w:rsidRPr="003C43CD" w:rsidRDefault="00D07695" w:rsidP="00D07695">
      <w:pPr>
        <w:pStyle w:val="a4"/>
        <w:numPr>
          <w:ilvl w:val="0"/>
          <w:numId w:val="1"/>
        </w:numPr>
        <w:ind w:firstLineChars="0"/>
        <w:rPr>
          <w:sz w:val="28"/>
          <w:szCs w:val="28"/>
        </w:rPr>
      </w:pPr>
      <w:proofErr w:type="gramStart"/>
      <w:r w:rsidRPr="003C43CD">
        <w:rPr>
          <w:b/>
          <w:bCs/>
          <w:sz w:val="28"/>
          <w:szCs w:val="28"/>
        </w:rPr>
        <w:t>贵州唯维堂</w:t>
      </w:r>
      <w:proofErr w:type="gramEnd"/>
      <w:r w:rsidRPr="003C43CD">
        <w:rPr>
          <w:b/>
          <w:bCs/>
          <w:sz w:val="28"/>
          <w:szCs w:val="28"/>
        </w:rPr>
        <w:t>生物科技有限公司</w:t>
      </w:r>
      <w:r w:rsidRPr="003C43CD">
        <w:rPr>
          <w:rFonts w:hint="eastAsia"/>
          <w:b/>
          <w:bCs/>
          <w:sz w:val="28"/>
          <w:szCs w:val="28"/>
        </w:rPr>
        <w:t>代表赵总提出</w:t>
      </w:r>
      <w:r w:rsidRPr="003C43CD">
        <w:rPr>
          <w:rFonts w:hint="eastAsia"/>
          <w:sz w:val="28"/>
          <w:szCs w:val="28"/>
        </w:rPr>
        <w:t>：希望在刺梨产业与入园企业联合发展，扩大推广市场，互利共生。</w:t>
      </w:r>
    </w:p>
    <w:p w:rsidR="00D07695" w:rsidRPr="003C43CD" w:rsidRDefault="00D07695" w:rsidP="00D07695">
      <w:pPr>
        <w:pStyle w:val="a4"/>
        <w:numPr>
          <w:ilvl w:val="0"/>
          <w:numId w:val="1"/>
        </w:numPr>
        <w:ind w:firstLineChars="0"/>
        <w:rPr>
          <w:sz w:val="28"/>
          <w:szCs w:val="28"/>
        </w:rPr>
      </w:pPr>
      <w:r w:rsidRPr="003C43CD">
        <w:rPr>
          <w:b/>
          <w:bCs/>
          <w:sz w:val="28"/>
          <w:szCs w:val="28"/>
        </w:rPr>
        <w:t>贵州竹月黛科技有限公司</w:t>
      </w:r>
      <w:r w:rsidRPr="003C43CD">
        <w:rPr>
          <w:rFonts w:hint="eastAsia"/>
          <w:b/>
          <w:bCs/>
          <w:sz w:val="28"/>
          <w:szCs w:val="28"/>
        </w:rPr>
        <w:t>法人袁建提出</w:t>
      </w:r>
      <w:r w:rsidRPr="003C43CD">
        <w:rPr>
          <w:rFonts w:hint="eastAsia"/>
          <w:sz w:val="28"/>
          <w:szCs w:val="28"/>
        </w:rPr>
        <w:t>：漆艺产品出口已完成，</w:t>
      </w:r>
      <w:r w:rsidRPr="003C43CD">
        <w:rPr>
          <w:rFonts w:hint="eastAsia"/>
          <w:sz w:val="28"/>
          <w:szCs w:val="28"/>
        </w:rPr>
        <w:lastRenderedPageBreak/>
        <w:t>已经拿到订单，但产能低，人手不够，相关人才少，能否与科技厅沟通建设一个基地，聚集一些民族特色的企业，让技术得到流传和扩大，培养更多相关人才。</w:t>
      </w:r>
    </w:p>
    <w:p w:rsidR="00D07695" w:rsidRDefault="00D07695" w:rsidP="00D07695">
      <w:pPr>
        <w:ind w:firstLineChars="147" w:firstLine="413"/>
        <w:rPr>
          <w:sz w:val="28"/>
          <w:szCs w:val="28"/>
        </w:rPr>
      </w:pPr>
      <w:r>
        <w:rPr>
          <w:rFonts w:hint="eastAsia"/>
          <w:b/>
          <w:bCs/>
          <w:sz w:val="28"/>
          <w:szCs w:val="28"/>
        </w:rPr>
        <w:t>8</w:t>
      </w:r>
      <w:r>
        <w:rPr>
          <w:b/>
          <w:bCs/>
          <w:sz w:val="28"/>
          <w:szCs w:val="28"/>
        </w:rPr>
        <w:t>贵州天腾科技有限公司</w:t>
      </w:r>
      <w:r>
        <w:rPr>
          <w:rFonts w:hint="eastAsia"/>
          <w:b/>
          <w:bCs/>
          <w:sz w:val="28"/>
          <w:szCs w:val="28"/>
        </w:rPr>
        <w:t>代表出</w:t>
      </w:r>
      <w:r>
        <w:rPr>
          <w:rFonts w:hint="eastAsia"/>
          <w:sz w:val="28"/>
          <w:szCs w:val="28"/>
        </w:rPr>
        <w:t>：大多数企业的产品好，但包装和宣传差，希望科技园可以提供一些</w:t>
      </w:r>
      <w:proofErr w:type="gramStart"/>
      <w:r>
        <w:rPr>
          <w:rFonts w:hint="eastAsia"/>
          <w:sz w:val="28"/>
          <w:szCs w:val="28"/>
        </w:rPr>
        <w:t>好的文</w:t>
      </w:r>
      <w:proofErr w:type="gramEnd"/>
      <w:r>
        <w:rPr>
          <w:rFonts w:hint="eastAsia"/>
          <w:sz w:val="28"/>
          <w:szCs w:val="28"/>
        </w:rPr>
        <w:t>创和设计支持。</w:t>
      </w:r>
    </w:p>
    <w:p w:rsidR="00D07695" w:rsidRDefault="00D07695" w:rsidP="00D07695">
      <w:pPr>
        <w:ind w:firstLineChars="147" w:firstLine="412"/>
        <w:rPr>
          <w:sz w:val="28"/>
          <w:szCs w:val="28"/>
        </w:rPr>
      </w:pPr>
      <w:r>
        <w:rPr>
          <w:rFonts w:hint="eastAsia"/>
          <w:sz w:val="28"/>
          <w:szCs w:val="28"/>
        </w:rPr>
        <w:t xml:space="preserve">                           </w:t>
      </w:r>
    </w:p>
    <w:p w:rsidR="00D07695" w:rsidRDefault="00D07695" w:rsidP="00D07695">
      <w:pPr>
        <w:ind w:firstLineChars="397" w:firstLine="1112"/>
        <w:rPr>
          <w:sz w:val="28"/>
          <w:szCs w:val="28"/>
        </w:rPr>
      </w:pPr>
      <w:r>
        <w:rPr>
          <w:rFonts w:hint="eastAsia"/>
          <w:sz w:val="28"/>
          <w:szCs w:val="28"/>
        </w:rPr>
        <w:t xml:space="preserve">                        </w:t>
      </w:r>
      <w:r>
        <w:rPr>
          <w:rFonts w:hint="eastAsia"/>
          <w:sz w:val="28"/>
          <w:szCs w:val="28"/>
        </w:rPr>
        <w:t>贵州大学科技园党支部</w:t>
      </w:r>
    </w:p>
    <w:p w:rsidR="00D07695" w:rsidRDefault="00D07695" w:rsidP="00D07695">
      <w:pPr>
        <w:ind w:firstLineChars="147" w:firstLine="412"/>
        <w:rPr>
          <w:rFonts w:hint="eastAsia"/>
          <w:sz w:val="28"/>
          <w:szCs w:val="28"/>
        </w:rPr>
      </w:pPr>
      <w:r>
        <w:rPr>
          <w:rFonts w:hint="eastAsia"/>
          <w:sz w:val="28"/>
          <w:szCs w:val="28"/>
        </w:rPr>
        <w:t xml:space="preserve">                               2019</w:t>
      </w:r>
      <w:r>
        <w:rPr>
          <w:rFonts w:hint="eastAsia"/>
          <w:sz w:val="28"/>
          <w:szCs w:val="28"/>
        </w:rPr>
        <w:t>年</w:t>
      </w:r>
      <w:r>
        <w:rPr>
          <w:rFonts w:hint="eastAsia"/>
          <w:sz w:val="28"/>
          <w:szCs w:val="28"/>
        </w:rPr>
        <w:t>9</w:t>
      </w:r>
      <w:r>
        <w:rPr>
          <w:rFonts w:hint="eastAsia"/>
          <w:sz w:val="28"/>
          <w:szCs w:val="28"/>
        </w:rPr>
        <w:t>月</w:t>
      </w:r>
      <w:r>
        <w:rPr>
          <w:rFonts w:hint="eastAsia"/>
          <w:sz w:val="28"/>
          <w:szCs w:val="28"/>
        </w:rPr>
        <w:t>23</w:t>
      </w:r>
      <w:r>
        <w:rPr>
          <w:rFonts w:hint="eastAsia"/>
          <w:sz w:val="28"/>
          <w:szCs w:val="28"/>
        </w:rPr>
        <w:t>日</w:t>
      </w:r>
    </w:p>
    <w:p w:rsidR="0002072C" w:rsidRDefault="0002072C" w:rsidP="00D07695">
      <w:pPr>
        <w:ind w:firstLineChars="147" w:firstLine="412"/>
        <w:rPr>
          <w:rFonts w:hint="eastAsia"/>
          <w:sz w:val="28"/>
          <w:szCs w:val="28"/>
        </w:rPr>
      </w:pPr>
    </w:p>
    <w:p w:rsidR="0002072C" w:rsidRDefault="0002072C" w:rsidP="0002072C">
      <w:pPr>
        <w:jc w:val="center"/>
        <w:rPr>
          <w:b/>
          <w:bCs/>
          <w:sz w:val="36"/>
          <w:szCs w:val="44"/>
        </w:rPr>
      </w:pPr>
      <w:r>
        <w:rPr>
          <w:rFonts w:hint="eastAsia"/>
          <w:b/>
          <w:bCs/>
          <w:sz w:val="36"/>
          <w:szCs w:val="44"/>
        </w:rPr>
        <w:t>我园举办“不忘初心牢记使命”主题教育调研及意见征集会</w:t>
      </w:r>
    </w:p>
    <w:p w:rsidR="0002072C" w:rsidRDefault="0002072C" w:rsidP="0002072C">
      <w:pPr>
        <w:ind w:firstLineChars="200" w:firstLine="640"/>
        <w:rPr>
          <w:sz w:val="32"/>
          <w:szCs w:val="40"/>
        </w:rPr>
      </w:pPr>
      <w:r>
        <w:rPr>
          <w:rFonts w:hint="eastAsia"/>
          <w:sz w:val="32"/>
          <w:szCs w:val="40"/>
        </w:rPr>
        <w:t>9</w:t>
      </w:r>
      <w:r>
        <w:rPr>
          <w:rFonts w:hint="eastAsia"/>
          <w:sz w:val="32"/>
          <w:szCs w:val="40"/>
        </w:rPr>
        <w:t>月</w:t>
      </w:r>
      <w:r>
        <w:rPr>
          <w:rFonts w:hint="eastAsia"/>
          <w:sz w:val="32"/>
          <w:szCs w:val="40"/>
        </w:rPr>
        <w:t>25</w:t>
      </w:r>
      <w:r>
        <w:rPr>
          <w:rFonts w:hint="eastAsia"/>
          <w:sz w:val="32"/>
          <w:szCs w:val="40"/>
        </w:rPr>
        <w:t>日</w:t>
      </w:r>
      <w:r>
        <w:rPr>
          <w:rFonts w:hint="eastAsia"/>
          <w:sz w:val="32"/>
          <w:szCs w:val="40"/>
        </w:rPr>
        <w:t>14</w:t>
      </w:r>
      <w:r>
        <w:rPr>
          <w:rFonts w:hint="eastAsia"/>
          <w:sz w:val="32"/>
          <w:szCs w:val="40"/>
        </w:rPr>
        <w:t>：</w:t>
      </w:r>
      <w:r>
        <w:rPr>
          <w:rFonts w:hint="eastAsia"/>
          <w:sz w:val="32"/>
          <w:szCs w:val="40"/>
        </w:rPr>
        <w:t>30</w:t>
      </w:r>
      <w:r>
        <w:rPr>
          <w:rFonts w:hint="eastAsia"/>
          <w:sz w:val="32"/>
          <w:szCs w:val="40"/>
        </w:rPr>
        <w:t>，“不忘初心牢记使命”主题教育调研及意见征集会在科技园明正楼</w:t>
      </w:r>
      <w:r>
        <w:rPr>
          <w:rFonts w:hint="eastAsia"/>
          <w:sz w:val="32"/>
          <w:szCs w:val="40"/>
        </w:rPr>
        <w:t>209</w:t>
      </w:r>
      <w:r>
        <w:rPr>
          <w:rFonts w:hint="eastAsia"/>
          <w:sz w:val="32"/>
          <w:szCs w:val="40"/>
        </w:rPr>
        <w:t>会议室召开。</w:t>
      </w:r>
      <w:proofErr w:type="gramStart"/>
      <w:r>
        <w:rPr>
          <w:rFonts w:hint="eastAsia"/>
          <w:sz w:val="32"/>
          <w:szCs w:val="40"/>
        </w:rPr>
        <w:t>科技园副主任</w:t>
      </w:r>
      <w:proofErr w:type="gramEnd"/>
      <w:r>
        <w:rPr>
          <w:rFonts w:hint="eastAsia"/>
          <w:sz w:val="32"/>
          <w:szCs w:val="40"/>
        </w:rPr>
        <w:t>王礼华、科技园发展有限公司工作人员、科技园</w:t>
      </w:r>
      <w:r>
        <w:rPr>
          <w:rFonts w:hint="eastAsia"/>
          <w:sz w:val="32"/>
          <w:szCs w:val="40"/>
        </w:rPr>
        <w:t>50</w:t>
      </w:r>
      <w:r>
        <w:rPr>
          <w:rFonts w:hint="eastAsia"/>
          <w:sz w:val="32"/>
          <w:szCs w:val="40"/>
        </w:rPr>
        <w:t>余家入园企业代表参加会议。贵州大学</w:t>
      </w:r>
      <w:proofErr w:type="gramStart"/>
      <w:r>
        <w:rPr>
          <w:rFonts w:hint="eastAsia"/>
          <w:sz w:val="32"/>
          <w:szCs w:val="40"/>
        </w:rPr>
        <w:t>科技园副主任</w:t>
      </w:r>
      <w:proofErr w:type="gramEnd"/>
      <w:r>
        <w:rPr>
          <w:rFonts w:hint="eastAsia"/>
          <w:sz w:val="32"/>
          <w:szCs w:val="40"/>
        </w:rPr>
        <w:t>汤德元主持会议。</w:t>
      </w:r>
    </w:p>
    <w:p w:rsidR="0002072C" w:rsidRDefault="0002072C" w:rsidP="0002072C">
      <w:pPr>
        <w:ind w:firstLineChars="200" w:firstLine="640"/>
        <w:rPr>
          <w:sz w:val="32"/>
          <w:szCs w:val="40"/>
        </w:rPr>
      </w:pPr>
      <w:r>
        <w:rPr>
          <w:rFonts w:hint="eastAsia"/>
          <w:noProof/>
          <w:sz w:val="32"/>
          <w:szCs w:val="40"/>
        </w:rPr>
        <w:lastRenderedPageBreak/>
        <w:drawing>
          <wp:inline distT="0" distB="0" distL="114300" distR="114300" wp14:anchorId="66601F36" wp14:editId="109A55CD">
            <wp:extent cx="5264785" cy="3510280"/>
            <wp:effectExtent l="0" t="0" r="12065" b="13970"/>
            <wp:docPr id="3" name="图片 3" descr="C:\Users\科技园公司综合部\Desktop\意见征集会\0A8A6824.JPG0A8A6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科技园公司综合部\Desktop\意见征集会\0A8A6824.JPG0A8A6824"/>
                    <pic:cNvPicPr>
                      <a:picLocks noChangeAspect="1"/>
                    </pic:cNvPicPr>
                  </pic:nvPicPr>
                  <pic:blipFill>
                    <a:blip r:embed="rId8"/>
                    <a:srcRect/>
                    <a:stretch>
                      <a:fillRect/>
                    </a:stretch>
                  </pic:blipFill>
                  <pic:spPr>
                    <a:xfrm>
                      <a:off x="0" y="0"/>
                      <a:ext cx="5264785" cy="3510280"/>
                    </a:xfrm>
                    <a:prstGeom prst="rect">
                      <a:avLst/>
                    </a:prstGeom>
                  </pic:spPr>
                </pic:pic>
              </a:graphicData>
            </a:graphic>
          </wp:inline>
        </w:drawing>
      </w:r>
    </w:p>
    <w:p w:rsidR="0002072C" w:rsidRDefault="0002072C" w:rsidP="0002072C">
      <w:pPr>
        <w:ind w:firstLineChars="200" w:firstLine="640"/>
        <w:rPr>
          <w:sz w:val="32"/>
          <w:szCs w:val="40"/>
        </w:rPr>
      </w:pPr>
      <w:r>
        <w:rPr>
          <w:sz w:val="32"/>
          <w:szCs w:val="40"/>
        </w:rPr>
        <w:t>本次座谈会是</w:t>
      </w:r>
      <w:r>
        <w:rPr>
          <w:rFonts w:hint="eastAsia"/>
          <w:sz w:val="32"/>
          <w:szCs w:val="40"/>
        </w:rPr>
        <w:t>按照“</w:t>
      </w:r>
      <w:r>
        <w:rPr>
          <w:sz w:val="32"/>
          <w:szCs w:val="40"/>
        </w:rPr>
        <w:t>不忘初心、牢记使命</w:t>
      </w:r>
      <w:r>
        <w:rPr>
          <w:rFonts w:hint="eastAsia"/>
          <w:sz w:val="32"/>
          <w:szCs w:val="40"/>
        </w:rPr>
        <w:t>”</w:t>
      </w:r>
      <w:r>
        <w:rPr>
          <w:sz w:val="32"/>
          <w:szCs w:val="40"/>
        </w:rPr>
        <w:t>主题教育要求，</w:t>
      </w:r>
      <w:r>
        <w:rPr>
          <w:rFonts w:hint="eastAsia"/>
          <w:sz w:val="32"/>
          <w:szCs w:val="40"/>
        </w:rPr>
        <w:t>科技园领导班子</w:t>
      </w:r>
      <w:r>
        <w:rPr>
          <w:sz w:val="32"/>
          <w:szCs w:val="40"/>
        </w:rPr>
        <w:t>深入基层一线调查研究，掌握第一手材料，了解</w:t>
      </w:r>
      <w:r>
        <w:rPr>
          <w:rFonts w:hint="eastAsia"/>
          <w:sz w:val="32"/>
          <w:szCs w:val="40"/>
        </w:rPr>
        <w:t>入园企业</w:t>
      </w:r>
      <w:r>
        <w:rPr>
          <w:sz w:val="32"/>
          <w:szCs w:val="40"/>
        </w:rPr>
        <w:t>所思所想，</w:t>
      </w:r>
      <w:r>
        <w:rPr>
          <w:rFonts w:hint="eastAsia"/>
          <w:sz w:val="32"/>
          <w:szCs w:val="40"/>
        </w:rPr>
        <w:t>收集问题，</w:t>
      </w:r>
      <w:r>
        <w:rPr>
          <w:sz w:val="32"/>
          <w:szCs w:val="40"/>
        </w:rPr>
        <w:t>推动工作，解决问题。</w:t>
      </w:r>
    </w:p>
    <w:p w:rsidR="0002072C" w:rsidRDefault="0002072C" w:rsidP="0002072C">
      <w:pPr>
        <w:ind w:firstLineChars="200" w:firstLine="640"/>
        <w:rPr>
          <w:sz w:val="32"/>
          <w:szCs w:val="40"/>
        </w:rPr>
      </w:pPr>
      <w:r>
        <w:rPr>
          <w:rFonts w:hint="eastAsia"/>
          <w:noProof/>
          <w:sz w:val="32"/>
          <w:szCs w:val="40"/>
        </w:rPr>
        <w:drawing>
          <wp:inline distT="0" distB="0" distL="114300" distR="114300" wp14:anchorId="0BDA64A1" wp14:editId="54532F15">
            <wp:extent cx="5264785" cy="3510280"/>
            <wp:effectExtent l="0" t="0" r="12065" b="13970"/>
            <wp:docPr id="4" name="图片 4" descr="C:\Users\科技园公司综合部\Desktop\意见征集会\0A8A6838.JPG0A8A6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科技园公司综合部\Desktop\意见征集会\0A8A6838.JPG0A8A6838"/>
                    <pic:cNvPicPr>
                      <a:picLocks noChangeAspect="1"/>
                    </pic:cNvPicPr>
                  </pic:nvPicPr>
                  <pic:blipFill>
                    <a:blip r:embed="rId9"/>
                    <a:srcRect/>
                    <a:stretch>
                      <a:fillRect/>
                    </a:stretch>
                  </pic:blipFill>
                  <pic:spPr>
                    <a:xfrm>
                      <a:off x="0" y="0"/>
                      <a:ext cx="5264785" cy="3510280"/>
                    </a:xfrm>
                    <a:prstGeom prst="rect">
                      <a:avLst/>
                    </a:prstGeom>
                  </pic:spPr>
                </pic:pic>
              </a:graphicData>
            </a:graphic>
          </wp:inline>
        </w:drawing>
      </w:r>
    </w:p>
    <w:p w:rsidR="0002072C" w:rsidRDefault="0002072C" w:rsidP="0002072C">
      <w:pPr>
        <w:ind w:firstLineChars="200" w:firstLine="640"/>
        <w:rPr>
          <w:sz w:val="32"/>
          <w:szCs w:val="40"/>
        </w:rPr>
      </w:pPr>
      <w:r>
        <w:rPr>
          <w:rFonts w:hint="eastAsia"/>
          <w:sz w:val="32"/>
          <w:szCs w:val="40"/>
        </w:rPr>
        <w:lastRenderedPageBreak/>
        <w:t>座谈会以问题导向的形式进行，多家入园企业代表积极向科技园领导班子报告了企业发展过程中遇到的问题和困难。</w:t>
      </w:r>
    </w:p>
    <w:p w:rsidR="0002072C" w:rsidRDefault="0002072C" w:rsidP="0002072C">
      <w:pPr>
        <w:ind w:firstLineChars="200" w:firstLine="640"/>
        <w:rPr>
          <w:sz w:val="32"/>
          <w:szCs w:val="40"/>
        </w:rPr>
      </w:pPr>
      <w:r>
        <w:rPr>
          <w:rFonts w:hint="eastAsia"/>
          <w:noProof/>
          <w:sz w:val="32"/>
          <w:szCs w:val="40"/>
        </w:rPr>
        <w:drawing>
          <wp:inline distT="0" distB="0" distL="114300" distR="114300" wp14:anchorId="1642141F" wp14:editId="000A946D">
            <wp:extent cx="5264785" cy="3510280"/>
            <wp:effectExtent l="0" t="0" r="12065" b="13970"/>
            <wp:docPr id="5" name="图片 5" descr="C:\Users\科技园公司综合部\Desktop\意见征集会\0A8A6936.JPG0A8A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科技园公司综合部\Desktop\意见征集会\0A8A6936.JPG0A8A6936"/>
                    <pic:cNvPicPr>
                      <a:picLocks noChangeAspect="1"/>
                    </pic:cNvPicPr>
                  </pic:nvPicPr>
                  <pic:blipFill>
                    <a:blip r:embed="rId10"/>
                    <a:srcRect/>
                    <a:stretch>
                      <a:fillRect/>
                    </a:stretch>
                  </pic:blipFill>
                  <pic:spPr>
                    <a:xfrm>
                      <a:off x="0" y="0"/>
                      <a:ext cx="5264785" cy="3510280"/>
                    </a:xfrm>
                    <a:prstGeom prst="rect">
                      <a:avLst/>
                    </a:prstGeom>
                  </pic:spPr>
                </pic:pic>
              </a:graphicData>
            </a:graphic>
          </wp:inline>
        </w:drawing>
      </w:r>
    </w:p>
    <w:p w:rsidR="0002072C" w:rsidRDefault="0002072C" w:rsidP="0002072C">
      <w:pPr>
        <w:ind w:firstLineChars="200" w:firstLine="640"/>
        <w:rPr>
          <w:sz w:val="32"/>
          <w:szCs w:val="40"/>
        </w:rPr>
      </w:pPr>
      <w:r>
        <w:rPr>
          <w:rFonts w:hint="eastAsia"/>
          <w:sz w:val="32"/>
          <w:szCs w:val="40"/>
        </w:rPr>
        <w:t>汤德元</w:t>
      </w:r>
      <w:r>
        <w:rPr>
          <w:sz w:val="32"/>
          <w:szCs w:val="40"/>
        </w:rPr>
        <w:t>同志强调，</w:t>
      </w:r>
      <w:r>
        <w:rPr>
          <w:rFonts w:hint="eastAsia"/>
          <w:sz w:val="32"/>
          <w:szCs w:val="40"/>
        </w:rPr>
        <w:t>“</w:t>
      </w:r>
      <w:r>
        <w:rPr>
          <w:sz w:val="32"/>
          <w:szCs w:val="40"/>
        </w:rPr>
        <w:t>不忘初心</w:t>
      </w:r>
      <w:r>
        <w:rPr>
          <w:rFonts w:hint="eastAsia"/>
          <w:sz w:val="32"/>
          <w:szCs w:val="40"/>
        </w:rPr>
        <w:t xml:space="preserve"> </w:t>
      </w:r>
      <w:r>
        <w:rPr>
          <w:sz w:val="32"/>
          <w:szCs w:val="40"/>
        </w:rPr>
        <w:t>牢记使命</w:t>
      </w:r>
      <w:r>
        <w:rPr>
          <w:rFonts w:hint="eastAsia"/>
          <w:sz w:val="32"/>
          <w:szCs w:val="40"/>
        </w:rPr>
        <w:t>”</w:t>
      </w:r>
      <w:r>
        <w:rPr>
          <w:sz w:val="32"/>
          <w:szCs w:val="40"/>
        </w:rPr>
        <w:t>的主题教育活动很迫切，对</w:t>
      </w:r>
      <w:r>
        <w:rPr>
          <w:rFonts w:hint="eastAsia"/>
          <w:sz w:val="32"/>
          <w:szCs w:val="40"/>
        </w:rPr>
        <w:t>科技园</w:t>
      </w:r>
      <w:r>
        <w:rPr>
          <w:sz w:val="32"/>
          <w:szCs w:val="40"/>
        </w:rPr>
        <w:t>存在的问题和不足要正确面对，不能回避，要深刻认识初心和使命，要求</w:t>
      </w:r>
      <w:r>
        <w:rPr>
          <w:rFonts w:hint="eastAsia"/>
          <w:sz w:val="32"/>
          <w:szCs w:val="40"/>
        </w:rPr>
        <w:t>科技园及科技园发展有限</w:t>
      </w:r>
      <w:r>
        <w:rPr>
          <w:sz w:val="32"/>
          <w:szCs w:val="40"/>
        </w:rPr>
        <w:t>公司认真思考</w:t>
      </w:r>
      <w:r>
        <w:rPr>
          <w:rFonts w:hint="eastAsia"/>
          <w:sz w:val="32"/>
          <w:szCs w:val="40"/>
        </w:rPr>
        <w:t>如何更好的服务入园企业</w:t>
      </w:r>
      <w:r>
        <w:rPr>
          <w:sz w:val="32"/>
          <w:szCs w:val="40"/>
        </w:rPr>
        <w:t>。</w:t>
      </w:r>
    </w:p>
    <w:p w:rsidR="0002072C" w:rsidRPr="0002072C" w:rsidRDefault="0002072C" w:rsidP="00D07695">
      <w:pPr>
        <w:ind w:firstLineChars="147" w:firstLine="412"/>
        <w:rPr>
          <w:sz w:val="28"/>
          <w:szCs w:val="28"/>
        </w:rPr>
      </w:pPr>
      <w:bookmarkStart w:id="0" w:name="_GoBack"/>
      <w:bookmarkEnd w:id="0"/>
    </w:p>
    <w:p w:rsidR="00D07695" w:rsidRPr="00D07695" w:rsidRDefault="00D07695" w:rsidP="00175598">
      <w:pPr>
        <w:ind w:firstLineChars="297" w:firstLine="626"/>
        <w:rPr>
          <w:b/>
        </w:rPr>
      </w:pPr>
    </w:p>
    <w:sectPr w:rsidR="00D07695" w:rsidRPr="00D07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B0FCA"/>
    <w:multiLevelType w:val="singleLevel"/>
    <w:tmpl w:val="B032DBAC"/>
    <w:lvl w:ilvl="0">
      <w:start w:val="1"/>
      <w:numFmt w:val="decimal"/>
      <w:suff w:val="nothing"/>
      <w:lvlText w:val="%1、"/>
      <w:lvlJc w:val="left"/>
      <w:rPr>
        <w:rFonts w:asciiTheme="minorHAnsi" w:eastAsiaTheme="minorEastAsia" w:hAnsiTheme="minorHAnsi" w:cstheme="minorBid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388"/>
    <w:rsid w:val="0002072C"/>
    <w:rsid w:val="00175598"/>
    <w:rsid w:val="001F2762"/>
    <w:rsid w:val="00304950"/>
    <w:rsid w:val="00686757"/>
    <w:rsid w:val="008111CD"/>
    <w:rsid w:val="008F0EE6"/>
    <w:rsid w:val="00956EF2"/>
    <w:rsid w:val="00B1612D"/>
    <w:rsid w:val="00B73792"/>
    <w:rsid w:val="00B958AA"/>
    <w:rsid w:val="00CE6388"/>
    <w:rsid w:val="00D07695"/>
    <w:rsid w:val="00E05472"/>
    <w:rsid w:val="00EF4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2762"/>
    <w:rPr>
      <w:sz w:val="18"/>
      <w:szCs w:val="18"/>
    </w:rPr>
  </w:style>
  <w:style w:type="character" w:customStyle="1" w:styleId="Char">
    <w:name w:val="批注框文本 Char"/>
    <w:basedOn w:val="a0"/>
    <w:link w:val="a3"/>
    <w:uiPriority w:val="99"/>
    <w:semiHidden/>
    <w:rsid w:val="001F2762"/>
    <w:rPr>
      <w:sz w:val="18"/>
      <w:szCs w:val="18"/>
    </w:rPr>
  </w:style>
  <w:style w:type="paragraph" w:styleId="a4">
    <w:name w:val="List Paragraph"/>
    <w:basedOn w:val="a"/>
    <w:uiPriority w:val="99"/>
    <w:unhideWhenUsed/>
    <w:rsid w:val="00D07695"/>
    <w:pPr>
      <w:ind w:firstLineChars="200" w:firstLine="420"/>
    </w:pPr>
    <w:rPr>
      <w:szCs w:val="24"/>
    </w:rPr>
  </w:style>
  <w:style w:type="paragraph" w:styleId="a5">
    <w:name w:val="Date"/>
    <w:basedOn w:val="a"/>
    <w:next w:val="a"/>
    <w:link w:val="Char0"/>
    <w:uiPriority w:val="99"/>
    <w:semiHidden/>
    <w:unhideWhenUsed/>
    <w:rsid w:val="0002072C"/>
    <w:pPr>
      <w:ind w:leftChars="2500" w:left="100"/>
    </w:pPr>
  </w:style>
  <w:style w:type="character" w:customStyle="1" w:styleId="Char0">
    <w:name w:val="日期 Char"/>
    <w:basedOn w:val="a0"/>
    <w:link w:val="a5"/>
    <w:uiPriority w:val="99"/>
    <w:semiHidden/>
    <w:rsid w:val="00020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2762"/>
    <w:rPr>
      <w:sz w:val="18"/>
      <w:szCs w:val="18"/>
    </w:rPr>
  </w:style>
  <w:style w:type="character" w:customStyle="1" w:styleId="Char">
    <w:name w:val="批注框文本 Char"/>
    <w:basedOn w:val="a0"/>
    <w:link w:val="a3"/>
    <w:uiPriority w:val="99"/>
    <w:semiHidden/>
    <w:rsid w:val="001F2762"/>
    <w:rPr>
      <w:sz w:val="18"/>
      <w:szCs w:val="18"/>
    </w:rPr>
  </w:style>
  <w:style w:type="paragraph" w:styleId="a4">
    <w:name w:val="List Paragraph"/>
    <w:basedOn w:val="a"/>
    <w:uiPriority w:val="99"/>
    <w:unhideWhenUsed/>
    <w:rsid w:val="00D07695"/>
    <w:pPr>
      <w:ind w:firstLineChars="200" w:firstLine="420"/>
    </w:pPr>
    <w:rPr>
      <w:szCs w:val="24"/>
    </w:rPr>
  </w:style>
  <w:style w:type="paragraph" w:styleId="a5">
    <w:name w:val="Date"/>
    <w:basedOn w:val="a"/>
    <w:next w:val="a"/>
    <w:link w:val="Char0"/>
    <w:uiPriority w:val="99"/>
    <w:semiHidden/>
    <w:unhideWhenUsed/>
    <w:rsid w:val="0002072C"/>
    <w:pPr>
      <w:ind w:leftChars="2500" w:left="100"/>
    </w:pPr>
  </w:style>
  <w:style w:type="character" w:customStyle="1" w:styleId="Char0">
    <w:name w:val="日期 Char"/>
    <w:basedOn w:val="a0"/>
    <w:link w:val="a5"/>
    <w:uiPriority w:val="99"/>
    <w:semiHidden/>
    <w:rsid w:val="0002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185</Words>
  <Characters>1060</Characters>
  <Application>Microsoft Office Word</Application>
  <DocSecurity>0</DocSecurity>
  <Lines>8</Lines>
  <Paragraphs>2</Paragraphs>
  <ScaleCrop>false</ScaleCrop>
  <Company>Microsoft</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2019-10-29T03:37:00Z</dcterms:created>
  <dcterms:modified xsi:type="dcterms:W3CDTF">2019-10-29T03:42:00Z</dcterms:modified>
</cp:coreProperties>
</file>